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xmlns:wp14="http://schemas.microsoft.com/office/word/2010/wordml" w:rsidR="00E21651" w:rsidP="49A50C20" w:rsidRDefault="00CD11D5" w14:paraId="10366261" wp14:textId="77777777" wp14:noSpellErr="1">
      <w:pPr>
        <w:spacing w:after="0"/>
        <w:rPr>
          <w:b w:val="1"/>
          <w:bCs w:val="1"/>
          <w:sz w:val="22"/>
          <w:szCs w:val="22"/>
        </w:rPr>
      </w:pPr>
      <w:r w:rsidRPr="49A50C20" w:rsidR="49A50C20">
        <w:rPr>
          <w:b w:val="1"/>
          <w:bCs w:val="1"/>
          <w:sz w:val="22"/>
          <w:szCs w:val="22"/>
        </w:rPr>
        <w:t>UITLEG MIRABELLOWEEKPROGRAMMA</w:t>
      </w:r>
    </w:p>
    <w:p xmlns:wp14="http://schemas.microsoft.com/office/word/2010/wordml" w:rsidR="00E21651" w:rsidP="49A50C20" w:rsidRDefault="00E21651" w14:paraId="672A6659" wp14:textId="77777777" wp14:noSpellErr="1">
      <w:pPr>
        <w:spacing w:after="0"/>
        <w:rPr>
          <w:b w:val="0"/>
          <w:bCs w:val="0"/>
          <w:sz w:val="22"/>
          <w:szCs w:val="22"/>
        </w:rPr>
      </w:pPr>
    </w:p>
    <w:p xmlns:wp14="http://schemas.microsoft.com/office/word/2010/wordml" w:rsidR="00E21651" w:rsidP="49A50C20" w:rsidRDefault="00CD11D5" w14:paraId="5970F211" wp14:textId="0BA33663">
      <w:pPr>
        <w:spacing w:after="0"/>
        <w:rPr>
          <w:b w:val="1"/>
          <w:bCs w:val="1"/>
          <w:sz w:val="22"/>
          <w:szCs w:val="22"/>
        </w:rPr>
      </w:pPr>
      <w:r w:rsidRPr="070A6BC6" w:rsidR="070A6BC6">
        <w:rPr>
          <w:b w:val="1"/>
          <w:bCs w:val="1"/>
          <w:sz w:val="22"/>
          <w:szCs w:val="22"/>
        </w:rPr>
        <w:t xml:space="preserve">Aandacht </w:t>
      </w:r>
    </w:p>
    <w:p xmlns:wp14="http://schemas.microsoft.com/office/word/2010/wordml" w:rsidR="00E21651" w:rsidP="49A50C20" w:rsidRDefault="00CD11D5" w14:paraId="4870A331" wp14:textId="77777777" wp14:noSpellErr="1">
      <w:pPr>
        <w:spacing w:after="0"/>
        <w:rPr>
          <w:b w:val="0"/>
          <w:bCs w:val="0"/>
          <w:sz w:val="22"/>
          <w:szCs w:val="22"/>
        </w:rPr>
      </w:pPr>
      <w:r w:rsidRPr="49A50C20" w:rsidR="49A50C20">
        <w:rPr>
          <w:b w:val="0"/>
          <w:bCs w:val="0"/>
          <w:sz w:val="22"/>
          <w:szCs w:val="22"/>
        </w:rPr>
        <w:t>In deze groepssessie wordt op een laagdrempelige manier geoefend om enerzijds meer stil te staan bij het gebruik van onze verschillende zintuigen (zien, horen, ruiken, proeven, voelen). Anderzijds trachten we ook onze aandacht en geheugenfuncties te trainen door middel van korte opdrachten. Dit alles kan ons helpen/trainen om meer aanwezig te zijn en bewust bezig te zijn in het hier en nu.</w:t>
      </w:r>
    </w:p>
    <w:p xmlns:wp14="http://schemas.microsoft.com/office/word/2010/wordml" w:rsidR="00E21651" w:rsidP="49A50C20" w:rsidRDefault="00E21651" w14:paraId="0A37501D" wp14:textId="77777777" wp14:noSpellErr="1">
      <w:pPr>
        <w:spacing w:after="0"/>
        <w:rPr>
          <w:b w:val="0"/>
          <w:bCs w:val="0"/>
          <w:sz w:val="22"/>
          <w:szCs w:val="22"/>
        </w:rPr>
      </w:pPr>
    </w:p>
    <w:p xmlns:wp14="http://schemas.microsoft.com/office/word/2010/wordml" w:rsidR="00E21651" w:rsidP="49A50C20" w:rsidRDefault="00CD11D5" w14:paraId="2B2D17CE" wp14:textId="77777777" wp14:noSpellErr="1">
      <w:pPr>
        <w:spacing w:after="0"/>
        <w:rPr>
          <w:b w:val="1"/>
          <w:bCs w:val="1"/>
          <w:sz w:val="22"/>
          <w:szCs w:val="22"/>
        </w:rPr>
      </w:pPr>
      <w:r w:rsidRPr="49A50C20" w:rsidR="49A50C20">
        <w:rPr>
          <w:b w:val="1"/>
          <w:bCs w:val="1"/>
          <w:sz w:val="22"/>
          <w:szCs w:val="22"/>
        </w:rPr>
        <w:t>ACT</w:t>
      </w:r>
    </w:p>
    <w:p xmlns:wp14="http://schemas.microsoft.com/office/word/2010/wordml" w:rsidR="00E21651" w:rsidP="49A50C20" w:rsidRDefault="00CD11D5" w14:paraId="4AE57FCC" wp14:textId="77777777">
      <w:pPr>
        <w:spacing w:after="0"/>
        <w:rPr>
          <w:b w:val="0"/>
          <w:bCs w:val="0"/>
          <w:sz w:val="22"/>
          <w:szCs w:val="22"/>
        </w:rPr>
      </w:pPr>
      <w:r w:rsidRPr="49A50C20" w:rsidR="49A50C20">
        <w:rPr>
          <w:b w:val="0"/>
          <w:bCs w:val="0"/>
          <w:sz w:val="22"/>
          <w:szCs w:val="22"/>
        </w:rPr>
        <w:t xml:space="preserve">ACT is een afkorting voor </w:t>
      </w:r>
      <w:proofErr w:type="spellStart"/>
      <w:r w:rsidRPr="49A50C20" w:rsidR="49A50C20">
        <w:rPr>
          <w:b w:val="0"/>
          <w:bCs w:val="0"/>
          <w:sz w:val="22"/>
          <w:szCs w:val="22"/>
        </w:rPr>
        <w:t>Acceptance</w:t>
      </w:r>
      <w:proofErr w:type="spellEnd"/>
      <w:r w:rsidRPr="49A50C20" w:rsidR="49A50C20">
        <w:rPr>
          <w:b w:val="0"/>
          <w:bCs w:val="0"/>
          <w:sz w:val="22"/>
          <w:szCs w:val="22"/>
        </w:rPr>
        <w:t xml:space="preserve">- </w:t>
      </w:r>
      <w:proofErr w:type="spellStart"/>
      <w:r w:rsidRPr="49A50C20" w:rsidR="49A50C20">
        <w:rPr>
          <w:b w:val="0"/>
          <w:bCs w:val="0"/>
          <w:sz w:val="22"/>
          <w:szCs w:val="22"/>
        </w:rPr>
        <w:t>and</w:t>
      </w:r>
      <w:proofErr w:type="spellEnd"/>
      <w:r w:rsidRPr="49A50C20" w:rsidR="49A50C20">
        <w:rPr>
          <w:b w:val="0"/>
          <w:bCs w:val="0"/>
          <w:sz w:val="22"/>
          <w:szCs w:val="22"/>
        </w:rPr>
        <w:t xml:space="preserve"> Commitment </w:t>
      </w:r>
      <w:proofErr w:type="spellStart"/>
      <w:r w:rsidRPr="49A50C20" w:rsidR="49A50C20">
        <w:rPr>
          <w:b w:val="0"/>
          <w:bCs w:val="0"/>
          <w:sz w:val="22"/>
          <w:szCs w:val="22"/>
        </w:rPr>
        <w:t>therapy</w:t>
      </w:r>
      <w:proofErr w:type="spellEnd"/>
      <w:r w:rsidRPr="49A50C20" w:rsidR="49A50C20">
        <w:rPr>
          <w:b w:val="0"/>
          <w:bCs w:val="0"/>
          <w:sz w:val="22"/>
          <w:szCs w:val="22"/>
        </w:rPr>
        <w:t>, vrij vertaald betekent dit 'aanvaarden en toegewijd leven'. In</w:t>
      </w:r>
      <w:r w:rsidRPr="49A50C20" w:rsidR="49A50C20">
        <w:rPr>
          <w:b w:val="0"/>
          <w:bCs w:val="0"/>
          <w:sz w:val="22"/>
          <w:szCs w:val="22"/>
        </w:rPr>
        <w:t xml:space="preserve"> het eerste deel ligt de focus op hoe we kunnen evolueren van ‘controle’ naar</w:t>
      </w:r>
      <w:r w:rsidRPr="49A50C20" w:rsidR="49A50C20">
        <w:rPr>
          <w:b w:val="0"/>
          <w:bCs w:val="0"/>
          <w:sz w:val="22"/>
          <w:szCs w:val="22"/>
        </w:rPr>
        <w:t xml:space="preserve"> 'acceptatie'. We proberen niet alleen op een nieuwe manier met problemen om te gaan, maa</w:t>
      </w:r>
      <w:r w:rsidRPr="49A50C20" w:rsidR="49A50C20">
        <w:rPr>
          <w:b w:val="0"/>
          <w:bCs w:val="0"/>
          <w:sz w:val="22"/>
          <w:szCs w:val="22"/>
        </w:rPr>
        <w:t>r trachten ook in het algemeen gedachten,</w:t>
      </w:r>
      <w:r w:rsidRPr="49A50C20" w:rsidR="49A50C20">
        <w:rPr>
          <w:b w:val="0"/>
          <w:bCs w:val="0"/>
          <w:sz w:val="22"/>
          <w:szCs w:val="22"/>
        </w:rPr>
        <w:t xml:space="preserve"> gevoelens </w:t>
      </w:r>
      <w:r w:rsidRPr="49A50C20" w:rsidR="49A50C20">
        <w:rPr>
          <w:b w:val="0"/>
          <w:bCs w:val="0"/>
          <w:sz w:val="22"/>
          <w:szCs w:val="22"/>
        </w:rPr>
        <w:t xml:space="preserve">en situaties </w:t>
      </w:r>
      <w:r w:rsidRPr="49A50C20" w:rsidR="49A50C20">
        <w:rPr>
          <w:b w:val="0"/>
          <w:bCs w:val="0"/>
          <w:sz w:val="22"/>
          <w:szCs w:val="22"/>
        </w:rPr>
        <w:t>te aanvaarden zoals ze zich aandienen in het hier en nu. In het tweede deel zoomen we in op onze belangrijke waarden en hoe we hiernaar kunnen leven. We proberen uiteindelijk per levensdomein tot een aantal belangrijke doelen en acties te komen.</w:t>
      </w:r>
    </w:p>
    <w:p xmlns:wp14="http://schemas.microsoft.com/office/word/2010/wordml" w:rsidR="00E21651" w:rsidP="49A50C20" w:rsidRDefault="00E21651" w14:paraId="5DAB6C7B" wp14:textId="77777777" wp14:noSpellErr="1">
      <w:pPr>
        <w:spacing w:after="0"/>
        <w:rPr>
          <w:b w:val="0"/>
          <w:bCs w:val="0"/>
          <w:sz w:val="22"/>
          <w:szCs w:val="22"/>
        </w:rPr>
      </w:pPr>
    </w:p>
    <w:p xmlns:wp14="http://schemas.microsoft.com/office/word/2010/wordml" w:rsidR="00CD11D5" w:rsidP="49A50C20" w:rsidRDefault="00CD11D5" w14:paraId="0E2ED7A5" wp14:textId="77777777" wp14:noSpellErr="1">
      <w:pPr>
        <w:spacing w:after="0"/>
        <w:rPr>
          <w:b w:val="1"/>
          <w:bCs w:val="1"/>
          <w:sz w:val="22"/>
          <w:szCs w:val="22"/>
        </w:rPr>
      </w:pPr>
      <w:r w:rsidRPr="49A50C20" w:rsidR="49A50C20">
        <w:rPr>
          <w:b w:val="1"/>
          <w:bCs w:val="1"/>
          <w:sz w:val="22"/>
          <w:szCs w:val="22"/>
        </w:rPr>
        <w:t>Beweging</w:t>
      </w:r>
    </w:p>
    <w:p xmlns:wp14="http://schemas.microsoft.com/office/word/2010/wordml" w:rsidR="002A1122" w:rsidP="49A50C20" w:rsidRDefault="002A1122" w14:paraId="7D45250B" wp14:textId="77777777" wp14:noSpellErr="1">
      <w:pPr>
        <w:spacing w:after="0"/>
        <w:rPr>
          <w:b w:val="0"/>
          <w:bCs w:val="0"/>
          <w:sz w:val="22"/>
          <w:szCs w:val="22"/>
        </w:rPr>
      </w:pPr>
      <w:r w:rsidRPr="49A50C20" w:rsidR="49A50C20">
        <w:rPr>
          <w:b w:val="0"/>
          <w:bCs w:val="0"/>
          <w:sz w:val="22"/>
          <w:szCs w:val="22"/>
        </w:rPr>
        <w:t>Bewegen levert heel wat gezondheidswinst op, zowel fysiek, psychisch als sociaal. Het zorgt voor een positiever zelfbeeld en zelfvertrouwen, verhoogde energie, betere slaap, grotere weerstand, ...</w:t>
      </w:r>
    </w:p>
    <w:p xmlns:wp14="http://schemas.microsoft.com/office/word/2010/wordml" w:rsidR="002A1122" w:rsidP="49A50C20" w:rsidRDefault="002A1122" w14:paraId="69A942E7" wp14:textId="77777777" wp14:noSpellErr="1">
      <w:pPr>
        <w:spacing w:after="0"/>
        <w:rPr>
          <w:b w:val="0"/>
          <w:bCs w:val="0"/>
          <w:sz w:val="22"/>
          <w:szCs w:val="22"/>
        </w:rPr>
      </w:pPr>
      <w:r w:rsidRPr="49A50C20" w:rsidR="49A50C20">
        <w:rPr>
          <w:b w:val="0"/>
          <w:bCs w:val="0"/>
          <w:sz w:val="22"/>
          <w:szCs w:val="22"/>
        </w:rPr>
        <w:t>De nadruk ligt niet enkel op individueel bewegen maar ook op samenwerken in een team (sociaal functioneren).</w:t>
      </w:r>
    </w:p>
    <w:p xmlns:wp14="http://schemas.microsoft.com/office/word/2010/wordml" w:rsidR="002A1122" w:rsidP="49A50C20" w:rsidRDefault="002A1122" w14:paraId="7B4411A8" wp14:textId="77777777" wp14:noSpellErr="1">
      <w:pPr>
        <w:spacing w:after="0"/>
        <w:rPr>
          <w:sz w:val="22"/>
          <w:szCs w:val="22"/>
        </w:rPr>
      </w:pPr>
      <w:r w:rsidRPr="49A50C20" w:rsidR="49A50C20">
        <w:rPr>
          <w:b w:val="0"/>
          <w:bCs w:val="0"/>
          <w:sz w:val="22"/>
          <w:szCs w:val="22"/>
        </w:rPr>
        <w:t xml:space="preserve">Op vraag van de cliënt brengen we hem/haar ook in contact met een sportclub in hun buurt, waar ze dan hun sportieve </w:t>
      </w:r>
      <w:r w:rsidRPr="49A50C20" w:rsidR="49A50C20">
        <w:rPr>
          <w:sz w:val="22"/>
          <w:szCs w:val="22"/>
        </w:rPr>
        <w:t>activiteiten kunnen verderzetten buiten Mirabello.</w:t>
      </w:r>
    </w:p>
    <w:p xmlns:wp14="http://schemas.microsoft.com/office/word/2010/wordml" w:rsidR="00CD11D5" w:rsidP="49A50C20" w:rsidRDefault="00CD11D5" w14:paraId="02EB378F" wp14:textId="77777777" wp14:noSpellErr="1">
      <w:pPr>
        <w:spacing w:after="0"/>
        <w:rPr>
          <w:sz w:val="22"/>
          <w:szCs w:val="22"/>
        </w:rPr>
      </w:pPr>
    </w:p>
    <w:p xmlns:wp14="http://schemas.microsoft.com/office/word/2010/wordml" w:rsidR="00E21651" w:rsidP="49A50C20" w:rsidRDefault="0033675E" w14:paraId="5A9932E5" wp14:textId="77777777" wp14:noSpellErr="1">
      <w:pPr>
        <w:spacing w:after="0"/>
        <w:rPr>
          <w:b w:val="1"/>
          <w:bCs w:val="1"/>
          <w:sz w:val="22"/>
          <w:szCs w:val="22"/>
        </w:rPr>
      </w:pPr>
      <w:r w:rsidRPr="49A50C20" w:rsidR="49A50C20">
        <w:rPr>
          <w:b w:val="1"/>
          <w:bCs w:val="1"/>
          <w:sz w:val="22"/>
          <w:szCs w:val="22"/>
        </w:rPr>
        <w:t>Creatief werken</w:t>
      </w:r>
    </w:p>
    <w:p xmlns:wp14="http://schemas.microsoft.com/office/word/2010/wordml" w:rsidR="00E21651" w:rsidP="49A50C20" w:rsidRDefault="00CD11D5" w14:paraId="0EBA96A9" wp14:textId="77777777" wp14:noSpellErr="1">
      <w:pPr>
        <w:spacing w:after="0"/>
        <w:rPr>
          <w:sz w:val="22"/>
          <w:szCs w:val="22"/>
        </w:rPr>
      </w:pPr>
      <w:r w:rsidRPr="49A50C20" w:rsidR="49A50C20">
        <w:rPr>
          <w:sz w:val="22"/>
          <w:szCs w:val="22"/>
        </w:rPr>
        <w:t xml:space="preserve">Dit is een plek waar je terecht kan om creatieve ideeën, interesses en technieken te exploreren of onder de knie te krijgen. Deze kunnen beeldend, expressief of muzikaal zijn. Daarvoor is er ruimte binnen het centrum, maar er is ook de mogelijkheid om in externe ateliers te gaan werken. </w:t>
      </w:r>
    </w:p>
    <w:p xmlns:wp14="http://schemas.microsoft.com/office/word/2010/wordml" w:rsidR="00CD11D5" w:rsidP="49A50C20" w:rsidRDefault="00CD11D5" w14:paraId="6A05A809" wp14:textId="77777777" wp14:noSpellErr="1">
      <w:pPr>
        <w:spacing w:after="0"/>
        <w:rPr>
          <w:sz w:val="22"/>
          <w:szCs w:val="22"/>
        </w:rPr>
      </w:pPr>
    </w:p>
    <w:p xmlns:wp14="http://schemas.microsoft.com/office/word/2010/wordml" w:rsidR="00E21651" w:rsidP="49A50C20" w:rsidRDefault="00CD11D5" w14:paraId="6BFF4ED6" wp14:textId="77777777" wp14:noSpellErr="1">
      <w:pPr>
        <w:spacing w:after="0"/>
        <w:rPr>
          <w:b w:val="1"/>
          <w:bCs w:val="1"/>
          <w:sz w:val="22"/>
          <w:szCs w:val="22"/>
        </w:rPr>
      </w:pPr>
      <w:r w:rsidRPr="49A50C20" w:rsidR="49A50C20">
        <w:rPr>
          <w:b w:val="1"/>
          <w:bCs w:val="1"/>
          <w:sz w:val="22"/>
          <w:szCs w:val="22"/>
        </w:rPr>
        <w:t>Herstelgroep</w:t>
      </w:r>
    </w:p>
    <w:p xmlns:wp14="http://schemas.microsoft.com/office/word/2010/wordml" w:rsidR="00E21651" w:rsidP="49A50C20" w:rsidRDefault="00CD11D5" w14:paraId="7B12ABF4" wp14:textId="73187FFE">
      <w:pPr>
        <w:spacing w:after="0"/>
        <w:rPr>
          <w:sz w:val="22"/>
          <w:szCs w:val="22"/>
        </w:rPr>
      </w:pPr>
      <w:r w:rsidRPr="5C209D9F" w:rsidR="49A50C20">
        <w:rPr>
          <w:sz w:val="22"/>
          <w:szCs w:val="22"/>
        </w:rPr>
        <w:t>In de herstelgroep ligt de focus op ons herstelproces en gaan we op zoek naar onze krachten en identiteit. Dit doen we via het doorlopen van de krachtenmatrix, het uitzoeken van onze kwaliteiten, waarden en inspiraties</w:t>
      </w:r>
      <w:r w:rsidRPr="5C209D9F" w:rsidR="49A50C20">
        <w:rPr>
          <w:sz w:val="22"/>
          <w:szCs w:val="22"/>
        </w:rPr>
        <w:t>,</w:t>
      </w:r>
      <w:r w:rsidRPr="5C209D9F" w:rsidR="49A50C20">
        <w:rPr>
          <w:sz w:val="22"/>
          <w:szCs w:val="22"/>
        </w:rPr>
        <w:t xml:space="preserve"> het bespreken van herstelverhalen, het luisteren naar herstelverhalen van </w:t>
      </w:r>
      <w:r w:rsidRPr="5C209D9F" w:rsidR="169A4A30">
        <w:rPr>
          <w:sz w:val="22"/>
          <w:szCs w:val="22"/>
        </w:rPr>
        <w:t>(</w:t>
      </w:r>
      <w:r w:rsidRPr="5C209D9F" w:rsidR="49A50C20">
        <w:rPr>
          <w:sz w:val="22"/>
          <w:szCs w:val="22"/>
        </w:rPr>
        <w:t>ex-</w:t>
      </w:r>
      <w:r w:rsidRPr="5C209D9F" w:rsidR="5DEEE69B">
        <w:rPr>
          <w:sz w:val="22"/>
          <w:szCs w:val="22"/>
        </w:rPr>
        <w:t>)</w:t>
      </w:r>
      <w:r w:rsidRPr="5C209D9F" w:rsidR="49A50C20">
        <w:rPr>
          <w:sz w:val="22"/>
          <w:szCs w:val="22"/>
        </w:rPr>
        <w:t>cliënten en anderen, en eventueel het schrijven</w:t>
      </w:r>
      <w:r w:rsidRPr="5C209D9F" w:rsidR="7D241DDC">
        <w:rPr>
          <w:sz w:val="22"/>
          <w:szCs w:val="22"/>
        </w:rPr>
        <w:t xml:space="preserve"> en delen</w:t>
      </w:r>
      <w:r w:rsidRPr="5C209D9F" w:rsidR="49A50C20">
        <w:rPr>
          <w:sz w:val="22"/>
          <w:szCs w:val="22"/>
        </w:rPr>
        <w:t xml:space="preserve"> van (stukjes) herstelverhaal.</w:t>
      </w:r>
    </w:p>
    <w:p w:rsidR="5C209D9F" w:rsidP="5C209D9F" w:rsidRDefault="5C209D9F" w14:paraId="28C8DB75" w14:textId="09162A18">
      <w:pPr>
        <w:pStyle w:val="Standaard"/>
        <w:spacing w:after="0"/>
        <w:rPr>
          <w:sz w:val="22"/>
          <w:szCs w:val="22"/>
        </w:rPr>
      </w:pPr>
    </w:p>
    <w:p w:rsidR="3C655506" w:rsidP="5C209D9F" w:rsidRDefault="3C655506" w14:paraId="08A11772" w14:textId="5180885D">
      <w:pPr>
        <w:pStyle w:val="Standaard"/>
        <w:spacing w:after="0"/>
        <w:rPr>
          <w:b w:val="1"/>
          <w:bCs w:val="1"/>
          <w:sz w:val="22"/>
          <w:szCs w:val="22"/>
        </w:rPr>
      </w:pPr>
      <w:r w:rsidRPr="5C209D9F" w:rsidR="3C655506">
        <w:rPr>
          <w:b w:val="1"/>
          <w:bCs w:val="1"/>
          <w:sz w:val="22"/>
          <w:szCs w:val="22"/>
        </w:rPr>
        <w:t>Herstel in beeld</w:t>
      </w:r>
      <w:r w:rsidRPr="5C209D9F" w:rsidR="5CDEA5CB">
        <w:rPr>
          <w:b w:val="1"/>
          <w:bCs w:val="1"/>
          <w:sz w:val="22"/>
          <w:szCs w:val="22"/>
        </w:rPr>
        <w:t xml:space="preserve"> (Gent)</w:t>
      </w:r>
    </w:p>
    <w:p w:rsidR="3C655506" w:rsidP="5C209D9F" w:rsidRDefault="3C655506" w14:paraId="17B0152F" w14:textId="47BD31AC">
      <w:pPr>
        <w:pStyle w:val="Standaard"/>
        <w:suppressLineNumbers w:val="0"/>
        <w:shd w:val="clear" w:color="auto" w:fill="FFFFFF" w:themeFill="background1"/>
        <w:bidi w:val="0"/>
        <w:spacing w:before="0" w:beforeAutospacing="off" w:after="0" w:afterAutospacing="off" w:line="259" w:lineRule="auto"/>
        <w:ind w:left="0" w:right="0"/>
        <w:jc w:val="left"/>
        <w:rPr>
          <w:sz w:val="22"/>
          <w:szCs w:val="22"/>
        </w:rPr>
      </w:pPr>
      <w:r w:rsidRPr="5C209D9F" w:rsidR="3C655506">
        <w:rPr>
          <w:sz w:val="22"/>
          <w:szCs w:val="22"/>
        </w:rPr>
        <w:t xml:space="preserve">In deze groep worden thema’s die belangrijk zijn binnen een herstelproces besproken aan de hand van opstellingen met creatief materiaal. </w:t>
      </w:r>
      <w:r w:rsidRPr="5C209D9F" w:rsidR="0811F308">
        <w:rPr>
          <w:sz w:val="22"/>
          <w:szCs w:val="22"/>
        </w:rPr>
        <w:t>Een van de</w:t>
      </w:r>
      <w:r w:rsidRPr="5C209D9F" w:rsidR="3C655506">
        <w:rPr>
          <w:sz w:val="22"/>
          <w:szCs w:val="22"/>
        </w:rPr>
        <w:t xml:space="preserve"> doel</w:t>
      </w:r>
      <w:r w:rsidRPr="5C209D9F" w:rsidR="109B9C9A">
        <w:rPr>
          <w:sz w:val="22"/>
          <w:szCs w:val="22"/>
        </w:rPr>
        <w:t>en</w:t>
      </w:r>
      <w:r w:rsidRPr="5C209D9F" w:rsidR="3C655506">
        <w:rPr>
          <w:sz w:val="22"/>
          <w:szCs w:val="22"/>
        </w:rPr>
        <w:t xml:space="preserve"> is om taal te geven voor binnen- en buitenkant en zicht </w:t>
      </w:r>
      <w:r w:rsidRPr="5C209D9F" w:rsidR="563D835F">
        <w:rPr>
          <w:sz w:val="22"/>
          <w:szCs w:val="22"/>
        </w:rPr>
        <w:t xml:space="preserve">te </w:t>
      </w:r>
      <w:r w:rsidRPr="5C209D9F" w:rsidR="3C655506">
        <w:rPr>
          <w:sz w:val="22"/>
          <w:szCs w:val="22"/>
        </w:rPr>
        <w:t>krijgen op de wisselwerking ertussen</w:t>
      </w:r>
      <w:r w:rsidRPr="5C209D9F" w:rsidR="47FD1146">
        <w:rPr>
          <w:sz w:val="22"/>
          <w:szCs w:val="22"/>
        </w:rPr>
        <w:t>.</w:t>
      </w:r>
      <w:r w:rsidRPr="5C209D9F" w:rsidR="68ED1469">
        <w:rPr>
          <w:sz w:val="22"/>
          <w:szCs w:val="22"/>
        </w:rPr>
        <w:t xml:space="preserve"> </w:t>
      </w:r>
      <w:r w:rsidRPr="5C209D9F" w:rsidR="56FC4189">
        <w:rPr>
          <w:sz w:val="22"/>
          <w:szCs w:val="22"/>
        </w:rPr>
        <w:t>Daarnaast staat het</w:t>
      </w:r>
      <w:r w:rsidRPr="5C209D9F" w:rsidR="68ED1469">
        <w:rPr>
          <w:sz w:val="22"/>
          <w:szCs w:val="22"/>
        </w:rPr>
        <w:t xml:space="preserve"> e</w:t>
      </w:r>
      <w:r w:rsidRPr="5C209D9F" w:rsidR="3C655506">
        <w:rPr>
          <w:sz w:val="22"/>
          <w:szCs w:val="22"/>
        </w:rPr>
        <w:t>rvaringsgericht delen in groep</w:t>
      </w:r>
      <w:r w:rsidRPr="5C209D9F" w:rsidR="013C93FA">
        <w:rPr>
          <w:sz w:val="22"/>
          <w:szCs w:val="22"/>
        </w:rPr>
        <w:t xml:space="preserve"> </w:t>
      </w:r>
      <w:r w:rsidRPr="5C209D9F" w:rsidR="013C93FA">
        <w:rPr>
          <w:sz w:val="22"/>
          <w:szCs w:val="22"/>
        </w:rPr>
        <w:t xml:space="preserve">centraal, het opgestelde beeld kan veranderingen en groei </w:t>
      </w:r>
      <w:r w:rsidRPr="5C209D9F" w:rsidR="4297AEC8">
        <w:rPr>
          <w:sz w:val="22"/>
          <w:szCs w:val="22"/>
        </w:rPr>
        <w:t xml:space="preserve">tastbaarder maken. </w:t>
      </w:r>
    </w:p>
    <w:p w:rsidR="5C209D9F" w:rsidP="5C209D9F" w:rsidRDefault="5C209D9F" w14:paraId="1AE2EE8A" w14:textId="313E569D">
      <w:pPr>
        <w:pStyle w:val="Standaard"/>
        <w:suppressLineNumbers w:val="0"/>
        <w:shd w:val="clear" w:color="auto" w:fill="FFFFFF" w:themeFill="background1"/>
        <w:bidi w:val="0"/>
        <w:spacing w:before="0" w:beforeAutospacing="off" w:after="0" w:afterAutospacing="off" w:line="259" w:lineRule="auto"/>
        <w:ind w:left="0" w:right="0"/>
        <w:jc w:val="left"/>
        <w:rPr>
          <w:sz w:val="22"/>
          <w:szCs w:val="22"/>
        </w:rPr>
      </w:pPr>
    </w:p>
    <w:p xmlns:wp14="http://schemas.microsoft.com/office/word/2010/wordml" w:rsidR="00E21651" w:rsidP="49A50C20" w:rsidRDefault="00CD11D5" w14:paraId="60A60501" wp14:textId="77777777" wp14:noSpellErr="1">
      <w:pPr>
        <w:spacing w:after="0"/>
        <w:rPr>
          <w:b w:val="1"/>
          <w:bCs w:val="1"/>
          <w:sz w:val="22"/>
          <w:szCs w:val="22"/>
        </w:rPr>
      </w:pPr>
      <w:r w:rsidRPr="49A50C20" w:rsidR="49A50C20">
        <w:rPr>
          <w:b w:val="1"/>
          <w:bCs w:val="1"/>
          <w:sz w:val="22"/>
          <w:szCs w:val="22"/>
        </w:rPr>
        <w:t>Ik &amp; De Wereld</w:t>
      </w:r>
    </w:p>
    <w:p xmlns:wp14="http://schemas.microsoft.com/office/word/2010/wordml" w:rsidR="00E21651" w:rsidP="49A50C20" w:rsidRDefault="00CD11D5" w14:paraId="481D6D2D" wp14:textId="77777777">
      <w:pPr>
        <w:spacing w:after="0"/>
        <w:rPr>
          <w:sz w:val="22"/>
          <w:szCs w:val="22"/>
        </w:rPr>
      </w:pPr>
      <w:r w:rsidRPr="156A9F5C" w:rsidR="156A9F5C">
        <w:rPr>
          <w:sz w:val="22"/>
          <w:szCs w:val="22"/>
        </w:rPr>
        <w:t xml:space="preserve">Een </w:t>
      </w:r>
      <w:proofErr w:type="spellStart"/>
      <w:r w:rsidRPr="156A9F5C" w:rsidR="156A9F5C">
        <w:rPr>
          <w:sz w:val="22"/>
          <w:szCs w:val="22"/>
        </w:rPr>
        <w:t>psycho</w:t>
      </w:r>
      <w:proofErr w:type="spellEnd"/>
      <w:r w:rsidRPr="156A9F5C" w:rsidR="156A9F5C">
        <w:rPr>
          <w:sz w:val="22"/>
          <w:szCs w:val="22"/>
        </w:rPr>
        <w:t>-educatieve groepssessie die werkt rond allerlei interpersoonlijke thema's. We bekijken samen aan de hand van voorbeelden uit onze eigen leefomgeving hoe communicatie verloopt. Wat is bijvoorbeeld het verschil tussen ons verbaal en non</w:t>
      </w:r>
      <w:r w:rsidRPr="156A9F5C" w:rsidR="156A9F5C">
        <w:rPr>
          <w:sz w:val="22"/>
          <w:szCs w:val="22"/>
        </w:rPr>
        <w:t>-</w:t>
      </w:r>
      <w:r w:rsidRPr="156A9F5C" w:rsidR="156A9F5C">
        <w:rPr>
          <w:sz w:val="22"/>
          <w:szCs w:val="22"/>
        </w:rPr>
        <w:t xml:space="preserve">verbaal gedrag? Daarna proberen we aan de slag te gaan rond verscheidene gespreksvaardigheden: zoals luisteren, </w:t>
      </w:r>
      <w:proofErr w:type="gramStart"/>
      <w:r w:rsidRPr="156A9F5C" w:rsidR="156A9F5C">
        <w:rPr>
          <w:sz w:val="22"/>
          <w:szCs w:val="22"/>
        </w:rPr>
        <w:t>assertiviteit,...</w:t>
      </w:r>
      <w:proofErr w:type="gramEnd"/>
      <w:r w:rsidRPr="156A9F5C" w:rsidR="156A9F5C">
        <w:rPr>
          <w:sz w:val="22"/>
          <w:szCs w:val="22"/>
        </w:rPr>
        <w:t>etc.</w:t>
      </w:r>
    </w:p>
    <w:p w:rsidR="156A9F5C" w:rsidP="156A9F5C" w:rsidRDefault="156A9F5C" w14:paraId="73543C43" w14:textId="4166912D">
      <w:pPr>
        <w:pStyle w:val="Standaard"/>
        <w:spacing w:after="0"/>
        <w:rPr>
          <w:sz w:val="22"/>
          <w:szCs w:val="22"/>
        </w:rPr>
      </w:pPr>
    </w:p>
    <w:p w:rsidR="156A9F5C" w:rsidP="156A9F5C" w:rsidRDefault="156A9F5C" w14:paraId="6C41C19E" w14:textId="31247BBD">
      <w:pPr>
        <w:pStyle w:val="Standaard"/>
        <w:spacing w:after="0"/>
        <w:rPr>
          <w:sz w:val="22"/>
          <w:szCs w:val="22"/>
        </w:rPr>
      </w:pPr>
      <w:r w:rsidRPr="156A9F5C" w:rsidR="156A9F5C">
        <w:rPr>
          <w:b w:val="1"/>
          <w:bCs w:val="1"/>
          <w:sz w:val="22"/>
          <w:szCs w:val="22"/>
        </w:rPr>
        <w:t>Hoe plan ik (Oudenaarde)/Plannen en denken (Gent)</w:t>
      </w:r>
    </w:p>
    <w:p w:rsidR="156A9F5C" w:rsidP="156A9F5C" w:rsidRDefault="156A9F5C" w14:paraId="3A3109C6" w14:textId="42E692A3">
      <w:pPr>
        <w:spacing w:line="257" w:lineRule="auto"/>
        <w:rPr>
          <w:rFonts w:ascii="Calibri" w:hAnsi="Calibri" w:eastAsia="Calibri" w:cs="Calibri" w:asciiTheme="minorAscii" w:hAnsiTheme="minorAscii" w:eastAsiaTheme="minorAscii" w:cstheme="minorAscii"/>
          <w:noProof w:val="0"/>
          <w:sz w:val="22"/>
          <w:szCs w:val="22"/>
          <w:lang w:val="nl-BE"/>
        </w:rPr>
      </w:pPr>
      <w:r w:rsidRPr="6CF84A2A" w:rsidR="6CF84A2A">
        <w:rPr>
          <w:rFonts w:ascii="Calibri" w:hAnsi="Calibri" w:eastAsia="Calibri" w:cs="Calibri" w:asciiTheme="minorAscii" w:hAnsiTheme="minorAscii" w:eastAsiaTheme="minorAscii" w:cstheme="minorAscii"/>
          <w:noProof w:val="0"/>
          <w:sz w:val="22"/>
          <w:szCs w:val="22"/>
          <w:lang w:val="nl-BE"/>
        </w:rPr>
        <w:t xml:space="preserve">Deze cursus heeft niet als doel om zo efficiënt mogelijk met je tijd te leren omgaan, dit is geen time-managementcursus. Het doel is wel om </w:t>
      </w:r>
      <w:r w:rsidRPr="6CF84A2A" w:rsidR="6CF84A2A">
        <w:rPr>
          <w:rFonts w:ascii="Calibri" w:hAnsi="Calibri" w:eastAsia="Calibri" w:cs="Calibri" w:asciiTheme="minorAscii" w:hAnsiTheme="minorAscii" w:eastAsiaTheme="minorAscii" w:cstheme="minorAscii"/>
          <w:b w:val="1"/>
          <w:bCs w:val="1"/>
          <w:noProof w:val="0"/>
          <w:sz w:val="22"/>
          <w:szCs w:val="22"/>
          <w:lang w:val="nl-BE"/>
        </w:rPr>
        <w:t>bewuster</w:t>
      </w:r>
      <w:r w:rsidRPr="6CF84A2A" w:rsidR="6CF84A2A">
        <w:rPr>
          <w:rFonts w:ascii="Calibri" w:hAnsi="Calibri" w:eastAsia="Calibri" w:cs="Calibri" w:asciiTheme="minorAscii" w:hAnsiTheme="minorAscii" w:eastAsiaTheme="minorAscii" w:cstheme="minorAscii"/>
          <w:noProof w:val="0"/>
          <w:sz w:val="22"/>
          <w:szCs w:val="22"/>
          <w:lang w:val="nl-BE"/>
        </w:rPr>
        <w:t xml:space="preserve"> met je tijd te leren omgaan en te komen tot een evenwichtige en betekenisvolle tijdsbesteding, waarin je vooral die dingen kan doen die voor jou belangrijk zijn.  Een hersteltraject houdt meestal in dat je bepaalde zaken in je leven wil veranderen. Om deze veranderingen in de praktijk te kunnen omzetten heb je een aantal </w:t>
      </w:r>
      <w:r w:rsidRPr="6CF84A2A" w:rsidR="6CF84A2A">
        <w:rPr>
          <w:rFonts w:ascii="Calibri" w:hAnsi="Calibri" w:eastAsia="Calibri" w:cs="Calibri" w:asciiTheme="minorAscii" w:hAnsiTheme="minorAscii" w:eastAsiaTheme="minorAscii" w:cstheme="minorAscii"/>
          <w:b w:val="1"/>
          <w:bCs w:val="1"/>
          <w:noProof w:val="0"/>
          <w:sz w:val="22"/>
          <w:szCs w:val="22"/>
          <w:lang w:val="nl-BE"/>
        </w:rPr>
        <w:t>planningsvaardigheden</w:t>
      </w:r>
      <w:r w:rsidRPr="6CF84A2A" w:rsidR="6CF84A2A">
        <w:rPr>
          <w:rFonts w:ascii="Calibri" w:hAnsi="Calibri" w:eastAsia="Calibri" w:cs="Calibri" w:asciiTheme="minorAscii" w:hAnsiTheme="minorAscii" w:eastAsiaTheme="minorAscii" w:cstheme="minorAscii"/>
          <w:noProof w:val="0"/>
          <w:sz w:val="22"/>
          <w:szCs w:val="22"/>
          <w:lang w:val="nl-BE"/>
        </w:rPr>
        <w:t xml:space="preserve"> nodig. Als je nood hebt aan tips en methodes om hier beter in te worden, dan is deze cursus zeker iets voor jou.</w:t>
      </w:r>
    </w:p>
    <w:p xmlns:wp14="http://schemas.microsoft.com/office/word/2010/wordml" w:rsidR="00E21651" w:rsidP="6CF84A2A" w:rsidRDefault="00CD11D5" w14:paraId="2B74F981" wp14:textId="7DBBD67C">
      <w:pPr>
        <w:spacing w:after="0" w:afterAutospacing="off"/>
      </w:pPr>
      <w:r w:rsidRPr="6CF84A2A" w:rsidR="6CF84A2A">
        <w:rPr>
          <w:rFonts w:ascii="Calibri" w:hAnsi="Calibri" w:eastAsia="Calibri" w:cs="Calibri"/>
          <w:b w:val="1"/>
          <w:bCs w:val="1"/>
          <w:noProof w:val="0"/>
          <w:sz w:val="22"/>
          <w:szCs w:val="22"/>
          <w:lang w:val="nl-BE"/>
        </w:rPr>
        <w:t>Koekjes en herstel</w:t>
      </w:r>
    </w:p>
    <w:p xmlns:wp14="http://schemas.microsoft.com/office/word/2010/wordml" w:rsidR="00E21651" w:rsidP="6CF84A2A" w:rsidRDefault="00CD11D5" w14:paraId="090ECB04" wp14:textId="1729A528">
      <w:pPr>
        <w:spacing w:after="0" w:afterAutospacing="off"/>
      </w:pPr>
      <w:r w:rsidRPr="6CF84A2A" w:rsidR="6CF84A2A">
        <w:rPr>
          <w:rFonts w:ascii="Calibri" w:hAnsi="Calibri" w:eastAsia="Calibri" w:cs="Calibri"/>
          <w:noProof w:val="0"/>
          <w:sz w:val="22"/>
          <w:szCs w:val="22"/>
          <w:lang w:val="nl-BE"/>
        </w:rPr>
        <w:t xml:space="preserve">Dit is een introductiegroep gegeven door een teamlid en de herstelgidsen. Nieuwe cliënten worden onthaald met koekjes en de herstelvisie wordt toegelicht aan de hand van theorie en voorbeelden uit de werking.  </w:t>
      </w:r>
    </w:p>
    <w:p xmlns:wp14="http://schemas.microsoft.com/office/word/2010/wordml" w:rsidR="00E21651" w:rsidP="6CF84A2A" w:rsidRDefault="00CD11D5" w14:paraId="63D967A4" wp14:textId="65F82869">
      <w:pPr>
        <w:pStyle w:val="Standaard"/>
        <w:spacing w:after="0" w:afterAutospacing="off"/>
        <w:rPr>
          <w:rFonts w:ascii="Calibri" w:hAnsi="Calibri" w:eastAsia="Calibri" w:cs="Calibri"/>
          <w:noProof w:val="0"/>
          <w:sz w:val="22"/>
          <w:szCs w:val="22"/>
          <w:lang w:val="nl-BE"/>
        </w:rPr>
      </w:pPr>
    </w:p>
    <w:p xmlns:wp14="http://schemas.microsoft.com/office/word/2010/wordml" w:rsidR="00E21651" w:rsidP="49A50C20" w:rsidRDefault="00CD11D5" w14:paraId="236974F6" wp14:textId="238A5701">
      <w:pPr>
        <w:spacing w:after="0"/>
        <w:rPr>
          <w:b w:val="1"/>
          <w:bCs w:val="1"/>
          <w:sz w:val="22"/>
          <w:szCs w:val="22"/>
        </w:rPr>
      </w:pPr>
      <w:r w:rsidRPr="6CF84A2A" w:rsidR="6CF84A2A">
        <w:rPr>
          <w:b w:val="1"/>
          <w:bCs w:val="1"/>
          <w:sz w:val="22"/>
          <w:szCs w:val="22"/>
        </w:rPr>
        <w:t>Koken</w:t>
      </w:r>
    </w:p>
    <w:p xmlns:wp14="http://schemas.microsoft.com/office/word/2010/wordml" w:rsidR="00E21651" w:rsidP="49A50C20" w:rsidRDefault="00CD11D5" w14:paraId="02109A57" wp14:textId="08108231">
      <w:pPr>
        <w:spacing w:after="0"/>
        <w:rPr>
          <w:sz w:val="22"/>
          <w:szCs w:val="22"/>
        </w:rPr>
      </w:pPr>
      <w:r w:rsidRPr="27A6B0F6" w:rsidR="08D58132">
        <w:rPr>
          <w:sz w:val="22"/>
          <w:szCs w:val="22"/>
        </w:rPr>
        <w:t xml:space="preserve">Op dinsdagmorgen wordt er in groep gekookt. Het menu wordt samengesteld, er worden boodschappen gedaan, de kosten worden berekend en de maaltijd wordt bereid. De nadruk ligt niet op de kwaliteit van het eten maar op het </w:t>
      </w:r>
      <w:r w:rsidRPr="27A6B0F6" w:rsidR="08D58132">
        <w:rPr>
          <w:sz w:val="22"/>
          <w:szCs w:val="22"/>
        </w:rPr>
        <w:t xml:space="preserve">leer- en </w:t>
      </w:r>
      <w:r w:rsidRPr="27A6B0F6" w:rsidR="08D58132">
        <w:rPr>
          <w:sz w:val="22"/>
          <w:szCs w:val="22"/>
        </w:rPr>
        <w:t xml:space="preserve">groepsproces, met extra aandacht voor verantwoordelijkheden, rol in het proces, budgettering, gezonde voeding, seizoensgebonden </w:t>
      </w:r>
      <w:r w:rsidRPr="27A6B0F6" w:rsidR="08D58132">
        <w:rPr>
          <w:sz w:val="22"/>
          <w:szCs w:val="22"/>
        </w:rPr>
        <w:t>ingrediënten</w:t>
      </w:r>
      <w:r w:rsidRPr="27A6B0F6" w:rsidR="781D8DDC">
        <w:rPr>
          <w:sz w:val="22"/>
          <w:szCs w:val="22"/>
        </w:rPr>
        <w:t>,</w:t>
      </w:r>
      <w:r w:rsidRPr="27A6B0F6" w:rsidR="08D58132">
        <w:rPr>
          <w:sz w:val="22"/>
          <w:szCs w:val="22"/>
        </w:rPr>
        <w:t>….</w:t>
      </w:r>
      <w:r w:rsidRPr="27A6B0F6" w:rsidR="08D58132">
        <w:rPr>
          <w:sz w:val="22"/>
          <w:szCs w:val="22"/>
        </w:rPr>
        <w:t>.</w:t>
      </w:r>
    </w:p>
    <w:p w:rsidR="08D58132" w:rsidP="08D58132" w:rsidRDefault="08D58132" w14:paraId="2582463D" w14:textId="1CACE039">
      <w:pPr>
        <w:pStyle w:val="Standaard"/>
        <w:spacing w:after="0"/>
        <w:rPr>
          <w:sz w:val="22"/>
          <w:szCs w:val="22"/>
        </w:rPr>
      </w:pPr>
    </w:p>
    <w:p w:rsidR="08D58132" w:rsidP="08D58132" w:rsidRDefault="08D58132" w14:paraId="7DE3F19E" w14:textId="3CDA6A47">
      <w:pPr>
        <w:pStyle w:val="Standaard"/>
        <w:spacing w:after="0"/>
        <w:rPr>
          <w:b w:val="1"/>
          <w:bCs w:val="1"/>
          <w:sz w:val="22"/>
          <w:szCs w:val="22"/>
        </w:rPr>
      </w:pPr>
      <w:r w:rsidRPr="08D58132" w:rsidR="08D58132">
        <w:rPr>
          <w:b w:val="1"/>
          <w:bCs w:val="1"/>
          <w:sz w:val="22"/>
          <w:szCs w:val="22"/>
        </w:rPr>
        <w:t>Lichaamswerk (Gent)</w:t>
      </w:r>
    </w:p>
    <w:p w:rsidR="08D58132" w:rsidP="27A6B0F6" w:rsidRDefault="08D58132" w14:paraId="167DFB4F" w14:textId="61D8200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BE"/>
        </w:rPr>
      </w:pPr>
      <w:r w:rsidRPr="27A6B0F6" w:rsidR="08D5813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Onder lichaamswerk verstaan we werkvormen die als aangrijpingspunt het lichaam, of het ervaren van het lichaam hebben. Hierbij gaan we uit van een onlosmakelijke verbondenheid tussen lichaam en geest. Door stil te staan en aandacht te besteden aan wat ons lichaam ons te vertellen heeft, kunnen we ons bewustzijn vergroten. We speuren patronen op in ons denken, handelen en voelen. Het bewust zijn van lichaamssignalen en daar adequaat op reageren vergroot persoonlijke </w:t>
      </w:r>
      <w:r w:rsidRPr="27A6B0F6" w:rsidR="08D58132">
        <w:rPr>
          <w:rFonts w:ascii="Calibri" w:hAnsi="Calibri" w:eastAsia="Calibri" w:cs="Calibri"/>
          <w:b w:val="0"/>
          <w:bCs w:val="0"/>
          <w:i w:val="0"/>
          <w:iCs w:val="0"/>
          <w:caps w:val="0"/>
          <w:smallCaps w:val="0"/>
          <w:noProof w:val="0"/>
          <w:color w:val="000000" w:themeColor="text1" w:themeTint="FF" w:themeShade="FF"/>
          <w:sz w:val="22"/>
          <w:szCs w:val="22"/>
          <w:lang w:val="nl-NL"/>
        </w:rPr>
        <w:t>effectiviteit zodat</w:t>
      </w:r>
      <w:r w:rsidRPr="27A6B0F6" w:rsidR="08D5813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je stressklachten leert hanteren. Via de werkvorm leer je direct ervaren </w:t>
      </w:r>
      <w:r w:rsidRPr="27A6B0F6" w:rsidR="08D58132">
        <w:rPr>
          <w:rFonts w:ascii="Calibri" w:hAnsi="Calibri" w:eastAsia="Calibri" w:cs="Calibri"/>
          <w:b w:val="0"/>
          <w:bCs w:val="0"/>
          <w:i w:val="0"/>
          <w:iCs w:val="0"/>
          <w:caps w:val="0"/>
          <w:smallCaps w:val="0"/>
          <w:noProof w:val="0"/>
          <w:color w:val="000000" w:themeColor="text1" w:themeTint="FF" w:themeShade="FF"/>
          <w:sz w:val="22"/>
          <w:szCs w:val="22"/>
          <w:lang w:val="nl-NL"/>
        </w:rPr>
        <w:t>ipv</w:t>
      </w:r>
      <w:r w:rsidRPr="27A6B0F6" w:rsidR="08D5813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‘praten over’, wat een andere dimensie geeft.</w:t>
      </w:r>
    </w:p>
    <w:p w:rsidR="08D58132" w:rsidP="08D58132" w:rsidRDefault="08D58132" w14:paraId="49AC747B" w14:textId="6CFBBC1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BE"/>
        </w:rPr>
      </w:pPr>
      <w:r w:rsidRPr="08D58132" w:rsidR="08D58132">
        <w:rPr>
          <w:rFonts w:ascii="Calibri" w:hAnsi="Calibri" w:eastAsia="Calibri" w:cs="Calibri"/>
          <w:b w:val="0"/>
          <w:bCs w:val="0"/>
          <w:i w:val="0"/>
          <w:iCs w:val="0"/>
          <w:caps w:val="0"/>
          <w:smallCaps w:val="0"/>
          <w:noProof w:val="0"/>
          <w:color w:val="000000" w:themeColor="text1" w:themeTint="FF" w:themeShade="FF"/>
          <w:sz w:val="22"/>
          <w:szCs w:val="22"/>
          <w:lang w:val="nl-NL"/>
        </w:rPr>
        <w:t>Na het doen en het ervaren van de lichaamswerkvorm komt het verwoorden (of juist ook niet) van de ervaringen. De cliënt beschrijft zijn eigen ervaringen en legt mogelijks een link naar een onderliggend thema of een dagelijks situatie.</w:t>
      </w:r>
    </w:p>
    <w:p w:rsidR="08D58132" w:rsidP="27A6B0F6" w:rsidRDefault="08D58132" w14:paraId="3921AE3E" w14:textId="44F6F3E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BE"/>
        </w:rPr>
      </w:pPr>
      <w:r w:rsidRPr="27A6B0F6" w:rsidR="08D58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l-NL"/>
        </w:rPr>
        <w:t>Wat is de meerwaarde van lichaamsgericht werken?</w:t>
      </w:r>
      <w:r w:rsidRPr="27A6B0F6" w:rsidR="08D58132">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nl-NL"/>
        </w:rPr>
        <w:t xml:space="preserve"> </w:t>
      </w:r>
      <w:r w:rsidRPr="27A6B0F6" w:rsidR="08D5813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Je bent meer geaard, meer thuis in je lichaam. Zelfbesef, iedere ervaring wint aan intensiteit als je je bewust gewaar bent van je lichaam. Toename van levensenergie (meer doorstroming). Minder vastzitten in denken, meer in voeling zijn met je directe ervaringen. Herstellen en terugvinden van je natuurlijke expressie (authenticiteit, spontaniteit). </w:t>
      </w:r>
      <w:r w:rsidRPr="27A6B0F6" w:rsidR="08D58132">
        <w:rPr>
          <w:rFonts w:ascii="Calibri" w:hAnsi="Calibri" w:eastAsia="Calibri" w:cs="Calibri"/>
          <w:b w:val="0"/>
          <w:bCs w:val="0"/>
          <w:i w:val="0"/>
          <w:iCs w:val="0"/>
          <w:caps w:val="0"/>
          <w:smallCaps w:val="0"/>
          <w:noProof w:val="0"/>
          <w:color w:val="000000" w:themeColor="text1" w:themeTint="FF" w:themeShade="FF"/>
          <w:sz w:val="22"/>
          <w:szCs w:val="22"/>
          <w:lang w:val="en-US"/>
        </w:rPr>
        <w:t>Betere</w:t>
      </w:r>
      <w:r w:rsidRPr="27A6B0F6" w:rsidR="157A0D3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7A6B0F6" w:rsidR="08D58132">
        <w:rPr>
          <w:rFonts w:ascii="Calibri" w:hAnsi="Calibri" w:eastAsia="Calibri" w:cs="Calibri"/>
          <w:b w:val="0"/>
          <w:bCs w:val="0"/>
          <w:i w:val="0"/>
          <w:iCs w:val="0"/>
          <w:caps w:val="0"/>
          <w:smallCaps w:val="0"/>
          <w:noProof w:val="0"/>
          <w:color w:val="000000" w:themeColor="text1" w:themeTint="FF" w:themeShade="FF"/>
          <w:sz w:val="22"/>
          <w:szCs w:val="22"/>
          <w:lang w:val="en-US"/>
        </w:rPr>
        <w:t>zelfregulatie</w:t>
      </w:r>
      <w:r w:rsidRPr="27A6B0F6" w:rsidR="08D5813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R="00E21651" w:rsidP="49A50C20" w:rsidRDefault="00CD11D5" w14:paraId="4F264A8B" wp14:textId="44160B26">
      <w:pPr>
        <w:spacing w:after="0" w:line="276" w:lineRule="auto"/>
        <w:rPr>
          <w:b w:val="1"/>
          <w:bCs w:val="1"/>
          <w:sz w:val="22"/>
          <w:szCs w:val="22"/>
        </w:rPr>
      </w:pPr>
      <w:r w:rsidRPr="6D22380B" w:rsidR="7BF23DFB">
        <w:rPr>
          <w:b w:val="1"/>
          <w:bCs w:val="1"/>
          <w:sz w:val="22"/>
          <w:szCs w:val="22"/>
        </w:rPr>
        <w:t xml:space="preserve">Module Vrije tijd (Gent), </w:t>
      </w:r>
      <w:r w:rsidRPr="6D22380B" w:rsidR="2FE1D9F0">
        <w:rPr>
          <w:b w:val="1"/>
          <w:bCs w:val="1"/>
          <w:sz w:val="22"/>
          <w:szCs w:val="22"/>
        </w:rPr>
        <w:t>Oriëntatie</w:t>
      </w:r>
      <w:r w:rsidRPr="6D22380B" w:rsidR="3561FB75">
        <w:rPr>
          <w:b w:val="1"/>
          <w:bCs w:val="1"/>
          <w:sz w:val="22"/>
          <w:szCs w:val="22"/>
        </w:rPr>
        <w:t xml:space="preserve"> V</w:t>
      </w:r>
      <w:r w:rsidRPr="6D22380B" w:rsidR="0784590B">
        <w:rPr>
          <w:b w:val="1"/>
          <w:bCs w:val="1"/>
          <w:sz w:val="22"/>
          <w:szCs w:val="22"/>
        </w:rPr>
        <w:t xml:space="preserve">rije </w:t>
      </w:r>
      <w:r w:rsidRPr="6D22380B" w:rsidR="7014A8D8">
        <w:rPr>
          <w:b w:val="1"/>
          <w:bCs w:val="1"/>
          <w:sz w:val="22"/>
          <w:szCs w:val="22"/>
        </w:rPr>
        <w:t>T</w:t>
      </w:r>
      <w:r w:rsidRPr="6D22380B" w:rsidR="0784590B">
        <w:rPr>
          <w:b w:val="1"/>
          <w:bCs w:val="1"/>
          <w:sz w:val="22"/>
          <w:szCs w:val="22"/>
        </w:rPr>
        <w:t>ijd</w:t>
      </w:r>
      <w:r w:rsidRPr="6D22380B" w:rsidR="22D60C84">
        <w:rPr>
          <w:b w:val="1"/>
          <w:bCs w:val="1"/>
          <w:sz w:val="22"/>
          <w:szCs w:val="22"/>
        </w:rPr>
        <w:t xml:space="preserve"> (Oudenaarde)</w:t>
      </w:r>
    </w:p>
    <w:p xmlns:wp14="http://schemas.microsoft.com/office/word/2010/wordml" w:rsidR="00E21651" w:rsidP="0784590B" w:rsidRDefault="00E21651" w14:paraId="0E27B00A" wp14:textId="14CE1CD0">
      <w:pPr>
        <w:pStyle w:val="Standaard"/>
        <w:spacing w:after="0"/>
        <w:rPr>
          <w:rFonts w:ascii="Calibri" w:hAnsi="Calibri" w:eastAsia="Calibri" w:cs="Calibri"/>
          <w:noProof w:val="0"/>
          <w:sz w:val="22"/>
          <w:szCs w:val="22"/>
          <w:lang w:val="nl-BE"/>
        </w:rPr>
      </w:pPr>
      <w:r w:rsidRPr="6D22380B" w:rsidR="0784590B">
        <w:rPr>
          <w:rFonts w:ascii="Calibri" w:hAnsi="Calibri" w:eastAsia="Calibri" w:cs="Calibri"/>
          <w:noProof w:val="0"/>
          <w:sz w:val="22"/>
          <w:szCs w:val="22"/>
          <w:lang w:val="nl-BE"/>
        </w:rPr>
        <w:t xml:space="preserve">In deze sessie willen we stilstaan rond </w:t>
      </w:r>
      <w:r w:rsidRPr="6D22380B" w:rsidR="73B3600E">
        <w:rPr>
          <w:rFonts w:ascii="Calibri" w:hAnsi="Calibri" w:eastAsia="Calibri" w:cs="Calibri"/>
          <w:noProof w:val="0"/>
          <w:sz w:val="22"/>
          <w:szCs w:val="22"/>
          <w:lang w:val="nl-BE"/>
        </w:rPr>
        <w:t xml:space="preserve">het begrip </w:t>
      </w:r>
      <w:r w:rsidRPr="6D22380B" w:rsidR="50399CF8">
        <w:rPr>
          <w:rFonts w:ascii="Calibri" w:hAnsi="Calibri" w:eastAsia="Calibri" w:cs="Calibri"/>
          <w:noProof w:val="0"/>
          <w:sz w:val="22"/>
          <w:szCs w:val="22"/>
          <w:lang w:val="nl-BE"/>
        </w:rPr>
        <w:t>v</w:t>
      </w:r>
      <w:r w:rsidRPr="6D22380B" w:rsidR="0784590B">
        <w:rPr>
          <w:rFonts w:ascii="Calibri" w:hAnsi="Calibri" w:eastAsia="Calibri" w:cs="Calibri"/>
          <w:noProof w:val="0"/>
          <w:sz w:val="22"/>
          <w:szCs w:val="22"/>
          <w:lang w:val="nl-BE"/>
        </w:rPr>
        <w:t>rijetijd</w:t>
      </w:r>
      <w:r w:rsidRPr="6D22380B" w:rsidR="6C395064">
        <w:rPr>
          <w:rFonts w:ascii="Calibri" w:hAnsi="Calibri" w:eastAsia="Calibri" w:cs="Calibri"/>
          <w:noProof w:val="0"/>
          <w:sz w:val="22"/>
          <w:szCs w:val="22"/>
          <w:lang w:val="nl-BE"/>
        </w:rPr>
        <w:t xml:space="preserve"> en ontspanning</w:t>
      </w:r>
      <w:r w:rsidRPr="6D22380B" w:rsidR="391C20D6">
        <w:rPr>
          <w:rFonts w:ascii="Calibri" w:hAnsi="Calibri" w:eastAsia="Calibri" w:cs="Calibri"/>
          <w:noProof w:val="0"/>
          <w:sz w:val="22"/>
          <w:szCs w:val="22"/>
          <w:lang w:val="nl-BE"/>
        </w:rPr>
        <w:t xml:space="preserve"> en </w:t>
      </w:r>
      <w:r w:rsidRPr="6D22380B" w:rsidR="0784590B">
        <w:rPr>
          <w:rFonts w:ascii="Calibri" w:hAnsi="Calibri" w:eastAsia="Calibri" w:cs="Calibri"/>
          <w:noProof w:val="0"/>
          <w:sz w:val="22"/>
          <w:szCs w:val="22"/>
          <w:lang w:val="nl-BE"/>
        </w:rPr>
        <w:t>dit in de breedste zin van het woord.  We</w:t>
      </w:r>
      <w:r w:rsidRPr="6D22380B" w:rsidR="547A67F4">
        <w:rPr>
          <w:rFonts w:ascii="Calibri" w:hAnsi="Calibri" w:eastAsia="Calibri" w:cs="Calibri"/>
          <w:noProof w:val="0"/>
          <w:sz w:val="22"/>
          <w:szCs w:val="22"/>
          <w:lang w:val="nl-BE"/>
        </w:rPr>
        <w:t xml:space="preserve"> formuleren</w:t>
      </w:r>
      <w:r w:rsidRPr="6D22380B" w:rsidR="0784590B">
        <w:rPr>
          <w:rFonts w:ascii="Calibri" w:hAnsi="Calibri" w:eastAsia="Calibri" w:cs="Calibri"/>
          <w:noProof w:val="0"/>
          <w:sz w:val="22"/>
          <w:szCs w:val="22"/>
          <w:lang w:val="nl-BE"/>
        </w:rPr>
        <w:t xml:space="preserve"> </w:t>
      </w:r>
      <w:r w:rsidRPr="6D22380B" w:rsidR="1897F533">
        <w:rPr>
          <w:rFonts w:ascii="Calibri" w:hAnsi="Calibri" w:eastAsia="Calibri" w:cs="Calibri"/>
          <w:noProof w:val="0"/>
          <w:sz w:val="22"/>
          <w:szCs w:val="22"/>
          <w:lang w:val="nl-BE"/>
        </w:rPr>
        <w:t>onze doelen en</w:t>
      </w:r>
      <w:r w:rsidRPr="6D22380B" w:rsidR="49DA57CD">
        <w:rPr>
          <w:rFonts w:ascii="Calibri" w:hAnsi="Calibri" w:eastAsia="Calibri" w:cs="Calibri"/>
          <w:noProof w:val="0"/>
          <w:sz w:val="22"/>
          <w:szCs w:val="22"/>
          <w:lang w:val="nl-BE"/>
        </w:rPr>
        <w:t xml:space="preserve"> gaan op zoek naar onze</w:t>
      </w:r>
      <w:r w:rsidRPr="6D22380B" w:rsidR="1897F533">
        <w:rPr>
          <w:rFonts w:ascii="Calibri" w:hAnsi="Calibri" w:eastAsia="Calibri" w:cs="Calibri"/>
          <w:noProof w:val="0"/>
          <w:sz w:val="22"/>
          <w:szCs w:val="22"/>
          <w:lang w:val="nl-BE"/>
        </w:rPr>
        <w:t xml:space="preserve"> </w:t>
      </w:r>
      <w:r w:rsidRPr="6D22380B" w:rsidR="0784590B">
        <w:rPr>
          <w:rFonts w:ascii="Calibri" w:hAnsi="Calibri" w:eastAsia="Calibri" w:cs="Calibri"/>
          <w:noProof w:val="0"/>
          <w:sz w:val="22"/>
          <w:szCs w:val="22"/>
          <w:lang w:val="nl-BE"/>
        </w:rPr>
        <w:t>interesses</w:t>
      </w:r>
      <w:r w:rsidRPr="6D22380B" w:rsidR="255B3338">
        <w:rPr>
          <w:rFonts w:ascii="Calibri" w:hAnsi="Calibri" w:eastAsia="Calibri" w:cs="Calibri"/>
          <w:noProof w:val="0"/>
          <w:sz w:val="22"/>
          <w:szCs w:val="22"/>
          <w:lang w:val="nl-BE"/>
        </w:rPr>
        <w:t>.  We</w:t>
      </w:r>
      <w:r w:rsidRPr="6D22380B" w:rsidR="0784590B">
        <w:rPr>
          <w:rFonts w:ascii="Calibri" w:hAnsi="Calibri" w:eastAsia="Calibri" w:cs="Calibri"/>
          <w:noProof w:val="0"/>
          <w:sz w:val="22"/>
          <w:szCs w:val="22"/>
          <w:lang w:val="nl-BE"/>
        </w:rPr>
        <w:t xml:space="preserve"> proberen</w:t>
      </w:r>
      <w:r w:rsidRPr="6D22380B" w:rsidR="6FC3A103">
        <w:rPr>
          <w:rFonts w:ascii="Calibri" w:hAnsi="Calibri" w:eastAsia="Calibri" w:cs="Calibri"/>
          <w:noProof w:val="0"/>
          <w:sz w:val="22"/>
          <w:szCs w:val="22"/>
          <w:lang w:val="nl-BE"/>
        </w:rPr>
        <w:t xml:space="preserve"> de motivatie (terug) te vinden om ontspanning een plek te geven</w:t>
      </w:r>
      <w:r w:rsidRPr="6D22380B" w:rsidR="5F9EEEC6">
        <w:rPr>
          <w:rFonts w:ascii="Calibri" w:hAnsi="Calibri" w:eastAsia="Calibri" w:cs="Calibri"/>
          <w:noProof w:val="0"/>
          <w:sz w:val="22"/>
          <w:szCs w:val="22"/>
          <w:lang w:val="nl-BE"/>
        </w:rPr>
        <w:t xml:space="preserve"> waarb</w:t>
      </w:r>
      <w:r w:rsidRPr="6D22380B" w:rsidR="2432F909">
        <w:rPr>
          <w:rFonts w:ascii="Calibri" w:hAnsi="Calibri" w:eastAsia="Calibri" w:cs="Calibri"/>
          <w:noProof w:val="0"/>
          <w:sz w:val="22"/>
          <w:szCs w:val="22"/>
          <w:lang w:val="nl-BE"/>
        </w:rPr>
        <w:t>i</w:t>
      </w:r>
      <w:r w:rsidRPr="6D22380B" w:rsidR="5F9EEEC6">
        <w:rPr>
          <w:rFonts w:ascii="Calibri" w:hAnsi="Calibri" w:eastAsia="Calibri" w:cs="Calibri"/>
          <w:noProof w:val="0"/>
          <w:sz w:val="22"/>
          <w:szCs w:val="22"/>
          <w:lang w:val="nl-BE"/>
        </w:rPr>
        <w:t>j</w:t>
      </w:r>
      <w:r w:rsidRPr="6D22380B" w:rsidR="0784590B">
        <w:rPr>
          <w:rFonts w:ascii="Calibri" w:hAnsi="Calibri" w:eastAsia="Calibri" w:cs="Calibri"/>
          <w:noProof w:val="0"/>
          <w:sz w:val="22"/>
          <w:szCs w:val="22"/>
          <w:lang w:val="nl-BE"/>
        </w:rPr>
        <w:t xml:space="preserve"> </w:t>
      </w:r>
      <w:r w:rsidRPr="6D22380B" w:rsidR="73B7A0FB">
        <w:rPr>
          <w:rFonts w:ascii="Calibri" w:hAnsi="Calibri" w:eastAsia="Calibri" w:cs="Calibri"/>
          <w:noProof w:val="0"/>
          <w:sz w:val="22"/>
          <w:szCs w:val="22"/>
          <w:lang w:val="nl-BE"/>
        </w:rPr>
        <w:t>motivatie</w:t>
      </w:r>
      <w:r w:rsidRPr="6D22380B" w:rsidR="2F2C2BBE">
        <w:rPr>
          <w:rFonts w:ascii="Calibri" w:hAnsi="Calibri" w:eastAsia="Calibri" w:cs="Calibri"/>
          <w:noProof w:val="0"/>
          <w:sz w:val="22"/>
          <w:szCs w:val="22"/>
          <w:lang w:val="nl-BE"/>
        </w:rPr>
        <w:t>, iets mogen uitproberen, in het moment zijn</w:t>
      </w:r>
      <w:r w:rsidRPr="6D22380B" w:rsidR="52E992B2">
        <w:rPr>
          <w:rFonts w:ascii="Calibri" w:hAnsi="Calibri" w:eastAsia="Calibri" w:cs="Calibri"/>
          <w:noProof w:val="0"/>
          <w:sz w:val="22"/>
          <w:szCs w:val="22"/>
          <w:lang w:val="nl-BE"/>
        </w:rPr>
        <w:t xml:space="preserve"> centraal staat</w:t>
      </w:r>
      <w:r w:rsidRPr="6D22380B" w:rsidR="3C0EE33C">
        <w:rPr>
          <w:rFonts w:ascii="Calibri" w:hAnsi="Calibri" w:eastAsia="Calibri" w:cs="Calibri"/>
          <w:noProof w:val="0"/>
          <w:sz w:val="22"/>
          <w:szCs w:val="22"/>
          <w:lang w:val="nl-BE"/>
        </w:rPr>
        <w:t>.</w:t>
      </w:r>
      <w:r w:rsidRPr="6D22380B" w:rsidR="2F2C2BBE">
        <w:rPr>
          <w:rFonts w:ascii="Calibri" w:hAnsi="Calibri" w:eastAsia="Calibri" w:cs="Calibri"/>
          <w:noProof w:val="0"/>
          <w:sz w:val="22"/>
          <w:szCs w:val="22"/>
          <w:lang w:val="nl-BE"/>
        </w:rPr>
        <w:t xml:space="preserve"> </w:t>
      </w:r>
      <w:r w:rsidRPr="6D22380B" w:rsidR="6BE15FE4">
        <w:rPr>
          <w:rFonts w:ascii="Calibri" w:hAnsi="Calibri" w:eastAsia="Calibri" w:cs="Calibri"/>
          <w:noProof w:val="0"/>
          <w:sz w:val="22"/>
          <w:szCs w:val="22"/>
          <w:lang w:val="nl-BE"/>
        </w:rPr>
        <w:t xml:space="preserve"> </w:t>
      </w:r>
      <w:r w:rsidRPr="6D22380B" w:rsidR="0784590B">
        <w:rPr>
          <w:rFonts w:ascii="Calibri" w:hAnsi="Calibri" w:eastAsia="Calibri" w:cs="Calibri"/>
          <w:noProof w:val="0"/>
          <w:sz w:val="22"/>
          <w:szCs w:val="22"/>
          <w:lang w:val="nl-BE"/>
        </w:rPr>
        <w:t>Deze sessie wordt hoofdzakelijk in groepsverband georganiseerd</w:t>
      </w:r>
      <w:r w:rsidRPr="6D22380B" w:rsidR="55217E43">
        <w:rPr>
          <w:rFonts w:ascii="Calibri" w:hAnsi="Calibri" w:eastAsia="Calibri" w:cs="Calibri"/>
          <w:noProof w:val="0"/>
          <w:sz w:val="22"/>
          <w:szCs w:val="22"/>
          <w:lang w:val="nl-BE"/>
        </w:rPr>
        <w:t xml:space="preserve">.  </w:t>
      </w:r>
      <w:r w:rsidRPr="6D22380B" w:rsidR="55217E43">
        <w:rPr>
          <w:rFonts w:ascii="Calibri" w:hAnsi="Calibri" w:eastAsia="Calibri" w:cs="Calibri"/>
          <w:noProof w:val="0"/>
          <w:sz w:val="22"/>
          <w:szCs w:val="22"/>
          <w:lang w:val="nl-BE"/>
        </w:rPr>
        <w:t>Uitproberen wordt</w:t>
      </w:r>
      <w:r w:rsidRPr="6D22380B" w:rsidR="0784590B">
        <w:rPr>
          <w:rFonts w:ascii="Calibri" w:hAnsi="Calibri" w:eastAsia="Calibri" w:cs="Calibri"/>
          <w:noProof w:val="0"/>
          <w:sz w:val="22"/>
          <w:szCs w:val="22"/>
          <w:lang w:val="nl-BE"/>
        </w:rPr>
        <w:t xml:space="preserve"> zoveel als mogelijk extern in de regio van de Mirabello-vestiging</w:t>
      </w:r>
      <w:r w:rsidRPr="6D22380B" w:rsidR="210DBB92">
        <w:rPr>
          <w:rFonts w:ascii="Calibri" w:hAnsi="Calibri" w:eastAsia="Calibri" w:cs="Calibri"/>
          <w:noProof w:val="0"/>
          <w:sz w:val="22"/>
          <w:szCs w:val="22"/>
          <w:lang w:val="nl-BE"/>
        </w:rPr>
        <w:t xml:space="preserve"> georganiseerd</w:t>
      </w:r>
      <w:r w:rsidRPr="6D22380B" w:rsidR="0032CD1C">
        <w:rPr>
          <w:rFonts w:ascii="Calibri" w:hAnsi="Calibri" w:eastAsia="Calibri" w:cs="Calibri"/>
          <w:noProof w:val="0"/>
          <w:sz w:val="22"/>
          <w:szCs w:val="22"/>
          <w:lang w:val="nl-BE"/>
        </w:rPr>
        <w:t xml:space="preserve"> of in de regio van de </w:t>
      </w:r>
      <w:r w:rsidRPr="6D22380B" w:rsidR="067E3E31">
        <w:rPr>
          <w:rFonts w:ascii="Calibri" w:hAnsi="Calibri" w:eastAsia="Calibri" w:cs="Calibri"/>
          <w:noProof w:val="0"/>
          <w:sz w:val="22"/>
          <w:szCs w:val="22"/>
          <w:lang w:val="nl-BE"/>
        </w:rPr>
        <w:t xml:space="preserve">eigen </w:t>
      </w:r>
      <w:r w:rsidRPr="6D22380B" w:rsidR="0032CD1C">
        <w:rPr>
          <w:rFonts w:ascii="Calibri" w:hAnsi="Calibri" w:eastAsia="Calibri" w:cs="Calibri"/>
          <w:noProof w:val="0"/>
          <w:sz w:val="22"/>
          <w:szCs w:val="22"/>
          <w:lang w:val="nl-BE"/>
        </w:rPr>
        <w:t xml:space="preserve">woonplaats </w:t>
      </w:r>
      <w:r w:rsidRPr="6D22380B" w:rsidR="1967FDE7">
        <w:rPr>
          <w:rFonts w:ascii="Calibri" w:hAnsi="Calibri" w:eastAsia="Calibri" w:cs="Calibri"/>
          <w:noProof w:val="0"/>
          <w:sz w:val="22"/>
          <w:szCs w:val="22"/>
          <w:lang w:val="nl-BE"/>
        </w:rPr>
        <w:t>ingepland met de deelnemer</w:t>
      </w:r>
      <w:r w:rsidRPr="6D22380B" w:rsidR="0784590B">
        <w:rPr>
          <w:rFonts w:ascii="Calibri" w:hAnsi="Calibri" w:eastAsia="Calibri" w:cs="Calibri"/>
          <w:noProof w:val="0"/>
          <w:sz w:val="22"/>
          <w:szCs w:val="22"/>
          <w:lang w:val="nl-BE"/>
        </w:rPr>
        <w:t>.  De bedoeling is dat je bewust gaat nadenken over hoe je vrijetijd en ontspanning wil integreren in je dagelijks leven.  Op deze manier komen we tot ‘Vrijetijd op maat’</w:t>
      </w:r>
      <w:r w:rsidRPr="6D22380B" w:rsidR="78A93E2E">
        <w:rPr>
          <w:rFonts w:ascii="Calibri" w:hAnsi="Calibri" w:eastAsia="Calibri" w:cs="Calibri"/>
          <w:noProof w:val="0"/>
          <w:sz w:val="22"/>
          <w:szCs w:val="22"/>
          <w:lang w:val="nl-BE"/>
        </w:rPr>
        <w:t>.</w:t>
      </w:r>
    </w:p>
    <w:p w:rsidR="1B3D28B1" w:rsidP="1B3D28B1" w:rsidRDefault="1B3D28B1" w14:paraId="068AAD06" w14:textId="33D7C09D">
      <w:pPr>
        <w:pStyle w:val="Standaard"/>
        <w:spacing w:after="0"/>
        <w:rPr>
          <w:rFonts w:ascii="Calibri" w:hAnsi="Calibri" w:eastAsia="Calibri" w:cs="Calibri"/>
          <w:noProof w:val="0"/>
          <w:sz w:val="22"/>
          <w:szCs w:val="22"/>
          <w:lang w:val="nl-BE"/>
        </w:rPr>
      </w:pPr>
    </w:p>
    <w:p xmlns:wp14="http://schemas.microsoft.com/office/word/2010/wordml" w:rsidR="00E21651" w:rsidP="6D22380B" w:rsidRDefault="00CD11D5" w14:paraId="036AEC1E" wp14:textId="344A20DA">
      <w:pPr>
        <w:pStyle w:val="Standaard"/>
        <w:spacing w:after="0"/>
        <w:rPr>
          <w:b w:val="1"/>
          <w:bCs w:val="1"/>
          <w:sz w:val="22"/>
          <w:szCs w:val="22"/>
        </w:rPr>
      </w:pPr>
      <w:r w:rsidRPr="6D22380B" w:rsidR="49A50C20">
        <w:rPr>
          <w:b w:val="1"/>
          <w:bCs w:val="1"/>
          <w:sz w:val="22"/>
          <w:szCs w:val="22"/>
        </w:rPr>
        <w:t>Oriëntatie</w:t>
      </w:r>
      <w:r w:rsidRPr="6D22380B" w:rsidR="49A50C20">
        <w:rPr>
          <w:b w:val="1"/>
          <w:bCs w:val="1"/>
          <w:sz w:val="22"/>
          <w:szCs w:val="22"/>
        </w:rPr>
        <w:t xml:space="preserve"> </w:t>
      </w:r>
      <w:r w:rsidRPr="6D22380B" w:rsidR="49A50C20">
        <w:rPr>
          <w:b w:val="1"/>
          <w:bCs w:val="1"/>
          <w:sz w:val="22"/>
          <w:szCs w:val="22"/>
        </w:rPr>
        <w:t>rond werk en leren</w:t>
      </w:r>
    </w:p>
    <w:p xmlns:wp14="http://schemas.microsoft.com/office/word/2010/wordml" w:rsidRPr="00BD4250" w:rsidR="00E21651" w:rsidP="45175B80" w:rsidRDefault="00BD4250" wp14:textId="77777777" w14:paraId="39F8D83C">
      <w:pPr>
        <w:spacing w:after="0"/>
        <w:rPr>
          <w:sz w:val="22"/>
          <w:szCs w:val="22"/>
        </w:rPr>
      </w:pPr>
      <w:r w:rsidRPr="49A50C20" w:rsidR="00BD4250">
        <w:rPr>
          <w:color w:val="333333"/>
          <w:sz w:val="22"/>
          <w:szCs w:val="22"/>
          <w:shd w:val="clear" w:color="auto" w:fill="FFFFFF"/>
        </w:rPr>
        <w:t>Wat zijn je kwaliteiten, wat zijn belangrijke vaardigheden en wat wil je toekomstgericht? Dit zijn een aantal vragen die via verschillende spelen aan bod komen binnen deze groep. Daarnaast proberen we via vragenlijsten en testmateriaal de link te leggen naar je capaciteiten en hoe deze kunnen worden ingezet binnen een werkcontext.</w:t>
      </w:r>
    </w:p>
    <w:p w:rsidR="6E8BF054" w:rsidP="6E8BF054" w:rsidRDefault="6E8BF054" w14:paraId="4C539F68" w14:textId="1F139768">
      <w:pPr>
        <w:pStyle w:val="Standaard"/>
        <w:spacing w:after="0"/>
        <w:rPr>
          <w:color w:val="333333"/>
          <w:sz w:val="22"/>
          <w:szCs w:val="22"/>
        </w:rPr>
      </w:pPr>
    </w:p>
    <w:p xmlns:wp14="http://schemas.microsoft.com/office/word/2010/wordml" w:rsidR="00E21651" w:rsidP="49A50C20" w:rsidRDefault="00CD11D5" w14:paraId="573BF4D1" wp14:textId="77777777" wp14:noSpellErr="1">
      <w:pPr>
        <w:spacing w:after="0"/>
        <w:rPr>
          <w:b w:val="1"/>
          <w:bCs w:val="1"/>
          <w:sz w:val="22"/>
          <w:szCs w:val="22"/>
        </w:rPr>
      </w:pPr>
      <w:r w:rsidRPr="49A50C20" w:rsidR="49A50C20">
        <w:rPr>
          <w:b w:val="1"/>
          <w:bCs w:val="1"/>
          <w:sz w:val="22"/>
          <w:szCs w:val="22"/>
        </w:rPr>
        <w:t>PHP-groep</w:t>
      </w:r>
    </w:p>
    <w:p xmlns:wp14="http://schemas.microsoft.com/office/word/2010/wordml" w:rsidR="00E21651" w:rsidP="49A50C20" w:rsidRDefault="00CD11D5" w14:paraId="45DD25FA" wp14:textId="0EBE0DD1">
      <w:pPr>
        <w:spacing w:after="0"/>
        <w:rPr>
          <w:sz w:val="22"/>
          <w:szCs w:val="22"/>
        </w:rPr>
      </w:pPr>
      <w:r w:rsidRPr="27A6B0F6" w:rsidR="49A50C20">
        <w:rPr>
          <w:sz w:val="22"/>
          <w:szCs w:val="22"/>
        </w:rPr>
        <w:t xml:space="preserve">De </w:t>
      </w:r>
      <w:r w:rsidRPr="27A6B0F6" w:rsidR="49A50C20">
        <w:rPr>
          <w:sz w:val="22"/>
          <w:szCs w:val="22"/>
        </w:rPr>
        <w:t>PHP</w:t>
      </w:r>
      <w:r w:rsidRPr="27A6B0F6" w:rsidR="55A37F85">
        <w:rPr>
          <w:sz w:val="22"/>
          <w:szCs w:val="22"/>
        </w:rPr>
        <w:t>-</w:t>
      </w:r>
      <w:r w:rsidRPr="27A6B0F6" w:rsidR="49A50C20">
        <w:rPr>
          <w:sz w:val="22"/>
          <w:szCs w:val="22"/>
        </w:rPr>
        <w:t>groep</w:t>
      </w:r>
      <w:r w:rsidRPr="27A6B0F6" w:rsidR="49A50C20">
        <w:rPr>
          <w:sz w:val="22"/>
          <w:szCs w:val="22"/>
        </w:rPr>
        <w:t xml:space="preserve"> is een gespreksgroep waar we (meestal per levensdomein) de doelstellingen uit ons persoonlijk herstelplan delen en concreet maken in tussenstappen. Door in gesprek te gaan, uit te wisselen van ervaringen steunen en stimuleren we elkaar in ons herstel.</w:t>
      </w:r>
    </w:p>
    <w:p xmlns:wp14="http://schemas.microsoft.com/office/word/2010/wordml" w:rsidR="00E21651" w:rsidP="49A50C20" w:rsidRDefault="00E21651" w14:paraId="60061E4C" wp14:textId="77777777" wp14:noSpellErr="1">
      <w:pPr>
        <w:spacing w:after="0"/>
        <w:rPr>
          <w:sz w:val="22"/>
          <w:szCs w:val="22"/>
        </w:rPr>
      </w:pPr>
    </w:p>
    <w:p xmlns:wp14="http://schemas.microsoft.com/office/word/2010/wordml" w:rsidR="00E21651" w:rsidP="49A50C20" w:rsidRDefault="00CD11D5" w14:paraId="447DEC96" wp14:textId="32C39549">
      <w:pPr>
        <w:spacing w:after="0"/>
        <w:rPr>
          <w:b w:val="1"/>
          <w:bCs w:val="1"/>
          <w:sz w:val="22"/>
          <w:szCs w:val="22"/>
        </w:rPr>
      </w:pPr>
      <w:r w:rsidRPr="5C209D9F" w:rsidR="49A50C20">
        <w:rPr>
          <w:b w:val="1"/>
          <w:bCs w:val="1"/>
          <w:sz w:val="22"/>
          <w:szCs w:val="22"/>
        </w:rPr>
        <w:t>Psycho</w:t>
      </w:r>
      <w:r w:rsidRPr="5C209D9F" w:rsidR="49A50C20">
        <w:rPr>
          <w:b w:val="1"/>
          <w:bCs w:val="1"/>
          <w:sz w:val="22"/>
          <w:szCs w:val="22"/>
        </w:rPr>
        <w:t>-e</w:t>
      </w:r>
      <w:r w:rsidRPr="5C209D9F" w:rsidR="49A50C20">
        <w:rPr>
          <w:b w:val="1"/>
          <w:bCs w:val="1"/>
          <w:sz w:val="22"/>
          <w:szCs w:val="22"/>
        </w:rPr>
        <w:t>ducatie</w:t>
      </w:r>
      <w:r w:rsidRPr="5C209D9F" w:rsidR="26905845">
        <w:rPr>
          <w:b w:val="1"/>
          <w:bCs w:val="1"/>
          <w:sz w:val="22"/>
          <w:szCs w:val="22"/>
        </w:rPr>
        <w:t xml:space="preserve"> (Oudenaarde)</w:t>
      </w:r>
    </w:p>
    <w:p xmlns:wp14="http://schemas.microsoft.com/office/word/2010/wordml" w:rsidR="00E21651" w:rsidP="49A50C20" w:rsidRDefault="00CD11D5" w14:paraId="359127E0" wp14:textId="77777777">
      <w:pPr>
        <w:spacing w:after="0"/>
        <w:jc w:val="both"/>
        <w:rPr>
          <w:sz w:val="22"/>
          <w:szCs w:val="22"/>
        </w:rPr>
      </w:pPr>
      <w:r w:rsidRPr="49A50C20" w:rsidR="49A50C20">
        <w:rPr>
          <w:sz w:val="22"/>
          <w:szCs w:val="22"/>
        </w:rPr>
        <w:t xml:space="preserve">In de </w:t>
      </w:r>
      <w:proofErr w:type="spellStart"/>
      <w:r w:rsidRPr="49A50C20" w:rsidR="49A50C20">
        <w:rPr>
          <w:sz w:val="22"/>
          <w:szCs w:val="22"/>
        </w:rPr>
        <w:t>psycho</w:t>
      </w:r>
      <w:proofErr w:type="spellEnd"/>
      <w:r w:rsidRPr="49A50C20" w:rsidR="49A50C20">
        <w:rPr>
          <w:sz w:val="22"/>
          <w:szCs w:val="22"/>
        </w:rPr>
        <w:t>-educatie sessies wordt er samen gezocht naar informatie over een aantal vaste thema’s zoals hechting, p</w:t>
      </w:r>
      <w:r w:rsidRPr="49A50C20" w:rsidR="49A50C20">
        <w:rPr>
          <w:sz w:val="22"/>
          <w:szCs w:val="22"/>
        </w:rPr>
        <w:t>iekeren, angst, depressie, medicatie</w:t>
      </w:r>
      <w:r w:rsidRPr="49A50C20" w:rsidR="49A50C20">
        <w:rPr>
          <w:sz w:val="22"/>
          <w:szCs w:val="22"/>
        </w:rPr>
        <w:t xml:space="preserve">, slaap, … Deze informatie wordt in groep gedeeld en besproken. Daarnaast kunnen, op vraag van cliënten, een aantal thema’s, ideeën, artikels, … aan bod komen. </w:t>
      </w:r>
    </w:p>
    <w:p xmlns:wp14="http://schemas.microsoft.com/office/word/2010/wordml" w:rsidR="00E21651" w:rsidP="49A50C20" w:rsidRDefault="00E21651" w14:paraId="44EAFD9C" wp14:textId="77777777" wp14:noSpellErr="1">
      <w:pPr>
        <w:spacing w:after="0"/>
        <w:rPr>
          <w:sz w:val="22"/>
          <w:szCs w:val="22"/>
        </w:rPr>
      </w:pPr>
    </w:p>
    <w:p xmlns:wp14="http://schemas.microsoft.com/office/word/2010/wordml" w:rsidR="00E21651" w:rsidP="49A50C20" w:rsidRDefault="00CD11D5" w14:paraId="7D6E3E58" wp14:textId="77777777" wp14:noSpellErr="1">
      <w:pPr>
        <w:spacing w:after="0"/>
        <w:rPr>
          <w:b w:val="1"/>
          <w:bCs w:val="1"/>
          <w:sz w:val="22"/>
          <w:szCs w:val="22"/>
        </w:rPr>
      </w:pPr>
      <w:r w:rsidRPr="49A50C20" w:rsidR="49A50C20">
        <w:rPr>
          <w:b w:val="1"/>
          <w:bCs w:val="1"/>
          <w:sz w:val="22"/>
          <w:szCs w:val="22"/>
        </w:rPr>
        <w:t>Relaxatie</w:t>
      </w:r>
    </w:p>
    <w:p xmlns:wp14="http://schemas.microsoft.com/office/word/2010/wordml" w:rsidR="002A1122" w:rsidP="49A50C20" w:rsidRDefault="002A1122" w14:paraId="1C02E76F" wp14:textId="77777777" wp14:noSpellErr="1">
      <w:pPr>
        <w:spacing w:after="0"/>
        <w:rPr>
          <w:sz w:val="22"/>
          <w:szCs w:val="22"/>
        </w:rPr>
      </w:pPr>
      <w:r w:rsidRPr="49A50C20" w:rsidR="49A50C20">
        <w:rPr>
          <w:sz w:val="22"/>
          <w:szCs w:val="22"/>
        </w:rPr>
        <w:t xml:space="preserve">Er worden verschillende methodes aangeleerd zoals ademhalingsoefeningen, herstellende zachte yoga, </w:t>
      </w:r>
      <w:r w:rsidRPr="49A50C20" w:rsidR="49A50C20">
        <w:rPr>
          <w:sz w:val="22"/>
          <w:szCs w:val="22"/>
        </w:rPr>
        <w:t>mindfulness</w:t>
      </w:r>
      <w:r w:rsidRPr="49A50C20" w:rsidR="49A50C20">
        <w:rPr>
          <w:sz w:val="22"/>
          <w:szCs w:val="22"/>
        </w:rPr>
        <w:t>, meditatie, specifieke ontspanningsoefeningen,…</w:t>
      </w:r>
    </w:p>
    <w:p xmlns:wp14="http://schemas.microsoft.com/office/word/2010/wordml" w:rsidR="002A1122" w:rsidP="49A50C20" w:rsidRDefault="002A1122" w14:paraId="5F50F50A" wp14:textId="77777777" wp14:noSpellErr="1">
      <w:pPr>
        <w:spacing w:after="0"/>
        <w:rPr>
          <w:sz w:val="22"/>
          <w:szCs w:val="22"/>
        </w:rPr>
      </w:pPr>
      <w:r w:rsidRPr="49A50C20" w:rsidR="49A50C20">
        <w:rPr>
          <w:sz w:val="22"/>
          <w:szCs w:val="22"/>
        </w:rPr>
        <w:t xml:space="preserve">Deze methodes kunnen je leren beter om te gaan met stress en negatieve gevoelens. </w:t>
      </w:r>
    </w:p>
    <w:p xmlns:wp14="http://schemas.microsoft.com/office/word/2010/wordml" w:rsidR="00CD11D5" w:rsidP="49A50C20" w:rsidRDefault="002A1122" w14:paraId="0CA1C1E1" wp14:textId="77777777" wp14:noSpellErr="1">
      <w:pPr>
        <w:spacing w:after="0"/>
        <w:rPr>
          <w:sz w:val="22"/>
          <w:szCs w:val="22"/>
        </w:rPr>
      </w:pPr>
      <w:r w:rsidRPr="49A50C20" w:rsidR="49A50C20">
        <w:rPr>
          <w:sz w:val="22"/>
          <w:szCs w:val="22"/>
        </w:rPr>
        <w:t>Je vindt meer rust bij én in jezelf en je ervaart een beter contact met anderen.</w:t>
      </w:r>
    </w:p>
    <w:p xmlns:wp14="http://schemas.microsoft.com/office/word/2010/wordml" w:rsidR="002A1122" w:rsidP="49A50C20" w:rsidRDefault="002A1122" w14:paraId="4B94D5A5" wp14:textId="77777777" wp14:noSpellErr="1">
      <w:pPr>
        <w:spacing w:after="0"/>
        <w:rPr>
          <w:sz w:val="22"/>
          <w:szCs w:val="22"/>
        </w:rPr>
      </w:pPr>
    </w:p>
    <w:p xmlns:wp14="http://schemas.microsoft.com/office/word/2010/wordml" w:rsidR="00E21651" w:rsidP="49A50C20" w:rsidRDefault="00CD11D5" w14:paraId="6A88A99F" wp14:textId="77777777" wp14:noSpellErr="1">
      <w:pPr>
        <w:spacing w:after="0"/>
        <w:rPr>
          <w:b w:val="1"/>
          <w:bCs w:val="1"/>
          <w:sz w:val="22"/>
          <w:szCs w:val="22"/>
        </w:rPr>
      </w:pPr>
      <w:r w:rsidRPr="49A50C20" w:rsidR="49A50C20">
        <w:rPr>
          <w:b w:val="1"/>
          <w:bCs w:val="1"/>
          <w:sz w:val="22"/>
          <w:szCs w:val="22"/>
        </w:rPr>
        <w:t>Schemagericht werken</w:t>
      </w:r>
    </w:p>
    <w:p xmlns:wp14="http://schemas.microsoft.com/office/word/2010/wordml" w:rsidR="00E21651" w:rsidP="49A50C20" w:rsidRDefault="00CD11D5" w14:paraId="580C4F02" wp14:textId="77777777" wp14:noSpellErr="1">
      <w:pPr>
        <w:spacing w:after="0"/>
        <w:rPr>
          <w:sz w:val="22"/>
          <w:szCs w:val="22"/>
        </w:rPr>
      </w:pPr>
      <w:r w:rsidRPr="156A9F5C" w:rsidR="156A9F5C">
        <w:rPr>
          <w:sz w:val="22"/>
          <w:szCs w:val="22"/>
        </w:rPr>
        <w:t>De schematherapie is een therapeutische groep waar we spreken over op welke manier we naar onszelf, anderen en de wereld kijken. Dit kan leiden tot langdurige vaste patronen van voelen, denken en handelen (schema's). In deze therapie gaan we leren bewuster om te gaan met onze schema's en proberen om er anders mee om te gaan.</w:t>
      </w:r>
    </w:p>
    <w:p w:rsidR="45175B80" w:rsidP="45175B80" w:rsidRDefault="45175B80" w14:paraId="0C3E0E74" w14:textId="3BA2824B">
      <w:pPr>
        <w:spacing w:after="0"/>
        <w:rPr>
          <w:b w:val="1"/>
          <w:bCs w:val="1"/>
          <w:sz w:val="22"/>
          <w:szCs w:val="22"/>
        </w:rPr>
      </w:pPr>
    </w:p>
    <w:p xmlns:wp14="http://schemas.microsoft.com/office/word/2010/wordml" w:rsidR="00E21651" w:rsidP="49A50C20" w:rsidRDefault="00CD11D5" w14:paraId="286CF30C" wp14:textId="77777777" wp14:noSpellErr="1">
      <w:pPr>
        <w:spacing w:after="0"/>
        <w:rPr>
          <w:b w:val="1"/>
          <w:bCs w:val="1"/>
          <w:sz w:val="22"/>
          <w:szCs w:val="22"/>
        </w:rPr>
      </w:pPr>
      <w:r w:rsidRPr="49A50C20" w:rsidR="49A50C20">
        <w:rPr>
          <w:b w:val="1"/>
          <w:bCs w:val="1"/>
          <w:sz w:val="22"/>
          <w:szCs w:val="22"/>
        </w:rPr>
        <w:t>Sociale Zelfstandigheid</w:t>
      </w:r>
    </w:p>
    <w:p xmlns:wp14="http://schemas.microsoft.com/office/word/2010/wordml" w:rsidR="00E21651" w:rsidP="49A50C20" w:rsidRDefault="00CD11D5" w14:paraId="5F4900CD" wp14:textId="77777777" wp14:noSpellErr="1">
      <w:pPr>
        <w:spacing w:after="0"/>
        <w:rPr>
          <w:sz w:val="22"/>
          <w:szCs w:val="22"/>
        </w:rPr>
      </w:pPr>
      <w:r w:rsidRPr="49A50C20" w:rsidR="49A50C20">
        <w:rPr>
          <w:sz w:val="22"/>
          <w:szCs w:val="22"/>
        </w:rPr>
        <w:t>Binnen deze sessie worden concrete onduidelijkheden aangaande (sociale) huisvesting, financiën, administratie, justitie, verzekerbaarheid en dergelijke meer in groep behandeld. Het doel is steeds zicht te krijgen op sociale rechten en plichten van het individu. Op regelmatige basis worden relevante gastsprekers, zoals o.a. van de mutualiteit, de vakbond en de huurdersbond,  uitgenodigd om specifieke vragen te beantwoorden en uitleg te geven rond de dienst in kwestie.</w:t>
      </w:r>
    </w:p>
    <w:p xmlns:wp14="http://schemas.microsoft.com/office/word/2010/wordml" w:rsidR="00E21651" w:rsidP="49A50C20" w:rsidRDefault="00E21651" w14:paraId="3656B9AB" wp14:textId="77777777" wp14:noSpellErr="1">
      <w:pPr>
        <w:spacing w:after="0"/>
        <w:rPr>
          <w:sz w:val="22"/>
          <w:szCs w:val="22"/>
        </w:rPr>
      </w:pPr>
    </w:p>
    <w:p xmlns:wp14="http://schemas.microsoft.com/office/word/2010/wordml" w:rsidR="00E21651" w:rsidP="49A50C20" w:rsidRDefault="00DD058D" w14:paraId="5628A848" wp14:textId="77777777" wp14:noSpellErr="1">
      <w:pPr>
        <w:spacing w:after="0"/>
        <w:rPr>
          <w:b w:val="1"/>
          <w:bCs w:val="1"/>
          <w:sz w:val="22"/>
          <w:szCs w:val="22"/>
        </w:rPr>
      </w:pPr>
      <w:r w:rsidRPr="49A50C20" w:rsidR="49A50C20">
        <w:rPr>
          <w:b w:val="1"/>
          <w:bCs w:val="1"/>
          <w:sz w:val="22"/>
          <w:szCs w:val="22"/>
        </w:rPr>
        <w:t>Omgaan met stress</w:t>
      </w:r>
      <w:bookmarkStart w:name="_GoBack" w:id="1"/>
      <w:bookmarkEnd w:id="1"/>
    </w:p>
    <w:p xmlns:wp14="http://schemas.microsoft.com/office/word/2010/wordml" w:rsidR="00E21651" w:rsidP="49A50C20" w:rsidRDefault="00CD11D5" w14:paraId="07DF6E6E" wp14:textId="24AF7E4A">
      <w:pPr>
        <w:spacing w:after="0"/>
        <w:rPr>
          <w:sz w:val="22"/>
          <w:szCs w:val="22"/>
        </w:rPr>
      </w:pPr>
      <w:r w:rsidRPr="0784590B" w:rsidR="0784590B">
        <w:rPr>
          <w:sz w:val="22"/>
          <w:szCs w:val="22"/>
        </w:rPr>
        <w:t xml:space="preserve">Dit is een </w:t>
      </w:r>
      <w:proofErr w:type="spellStart"/>
      <w:r w:rsidRPr="0784590B" w:rsidR="0784590B">
        <w:rPr>
          <w:sz w:val="22"/>
          <w:szCs w:val="22"/>
        </w:rPr>
        <w:t>psycho</w:t>
      </w:r>
      <w:proofErr w:type="spellEnd"/>
      <w:r w:rsidRPr="0784590B" w:rsidR="0784590B">
        <w:rPr>
          <w:sz w:val="22"/>
          <w:szCs w:val="22"/>
        </w:rPr>
        <w:t xml:space="preserve">-educatieve groepssessie waarin we bespreken wat stress allemaal teweeg brengt bij ons. Zowel biologische, psychologische en gedragsmatige componenten worden besproken. Verder gaan we na welke </w:t>
      </w:r>
      <w:proofErr w:type="spellStart"/>
      <w:r w:rsidRPr="0784590B" w:rsidR="0784590B">
        <w:rPr>
          <w:sz w:val="22"/>
          <w:szCs w:val="22"/>
        </w:rPr>
        <w:t>copingstrategieën</w:t>
      </w:r>
      <w:proofErr w:type="spellEnd"/>
      <w:r w:rsidRPr="0784590B" w:rsidR="0784590B">
        <w:rPr>
          <w:sz w:val="22"/>
          <w:szCs w:val="22"/>
        </w:rPr>
        <w:t xml:space="preserve"> we zoal toepassen als we geconfronteerd worden met stress en in welke mate we deze eerder als functioneel of dysfunctioneel ervaren. Er worden ook tips gegeven en nieuwe strategieën aangereikt die kunnen helpend zijn in het omgaan met stress of crisissituaties.</w:t>
      </w:r>
    </w:p>
    <w:p w:rsidR="0784590B" w:rsidP="0784590B" w:rsidRDefault="0784590B" w14:paraId="4207224A" w14:textId="3EB770AE">
      <w:pPr>
        <w:pStyle w:val="Standaard"/>
        <w:spacing w:after="0"/>
        <w:rPr>
          <w:sz w:val="22"/>
          <w:szCs w:val="22"/>
        </w:rPr>
      </w:pPr>
    </w:p>
    <w:p xmlns:wp14="http://schemas.microsoft.com/office/word/2010/wordml" w:rsidRPr="002A1122" w:rsidR="002A1122" w:rsidP="49A50C20" w:rsidRDefault="002A1122" w14:paraId="56F7DFC9" wp14:textId="77777777" wp14:noSpellErr="1">
      <w:pPr>
        <w:spacing w:after="0"/>
        <w:rPr>
          <w:b w:val="1"/>
          <w:bCs w:val="1"/>
          <w:sz w:val="22"/>
          <w:szCs w:val="22"/>
        </w:rPr>
      </w:pPr>
      <w:r w:rsidRPr="49A50C20" w:rsidR="49A50C20">
        <w:rPr>
          <w:b w:val="1"/>
          <w:bCs w:val="1"/>
          <w:sz w:val="22"/>
          <w:szCs w:val="22"/>
        </w:rPr>
        <w:t>Wandelen</w:t>
      </w:r>
    </w:p>
    <w:p xmlns:wp14="http://schemas.microsoft.com/office/word/2010/wordml" w:rsidRPr="002A1122" w:rsidR="002A1122" w:rsidP="49A50C20" w:rsidRDefault="002A1122" w14:paraId="52DB49A2" wp14:textId="77777777" wp14:noSpellErr="1">
      <w:pPr>
        <w:spacing w:after="0"/>
        <w:rPr>
          <w:sz w:val="22"/>
          <w:szCs w:val="22"/>
        </w:rPr>
      </w:pPr>
      <w:r w:rsidRPr="49A50C20" w:rsidR="49A50C20">
        <w:rPr>
          <w:sz w:val="22"/>
          <w:szCs w:val="22"/>
        </w:rPr>
        <w:t>Wandelen is de simpelste vorm van bewegen.</w:t>
      </w:r>
    </w:p>
    <w:p xmlns:wp14="http://schemas.microsoft.com/office/word/2010/wordml" w:rsidRPr="002A1122" w:rsidR="002A1122" w:rsidP="49A50C20" w:rsidRDefault="002A1122" w14:paraId="1C2864DA" wp14:textId="77777777" wp14:noSpellErr="1">
      <w:pPr>
        <w:spacing w:after="0"/>
        <w:rPr>
          <w:sz w:val="22"/>
          <w:szCs w:val="22"/>
        </w:rPr>
      </w:pPr>
      <w:r w:rsidRPr="49A50C20" w:rsidR="49A50C20">
        <w:rPr>
          <w:sz w:val="22"/>
          <w:szCs w:val="22"/>
        </w:rPr>
        <w:t xml:space="preserve">Het heeft tal van gezondheidsvoordelen: het bouwt de conditie op, geeft energie, vermindert stress, maakt creatiever, ontspant lichaam en geest, verbetert de nachtrust, versterkt spieren en botten enzovoort.... </w:t>
      </w:r>
    </w:p>
    <w:p xmlns:wp14="http://schemas.microsoft.com/office/word/2010/wordml" w:rsidR="002A1122" w:rsidP="08D58132" w:rsidRDefault="002A1122" w14:paraId="049F31CB" wp14:textId="2B926818">
      <w:pPr>
        <w:spacing w:after="0"/>
        <w:rPr>
          <w:sz w:val="22"/>
          <w:szCs w:val="22"/>
        </w:rPr>
      </w:pPr>
      <w:r w:rsidRPr="08D58132" w:rsidR="08D58132">
        <w:rPr>
          <w:sz w:val="22"/>
          <w:szCs w:val="22"/>
        </w:rPr>
        <w:t>Tijdens de wandelsessies in groep gaan we op laagdrempelige manier samen op pad en zoeken we naar aangepaste wandelingen zodat ieder op zijn niveau kan meewandelen.</w:t>
      </w:r>
    </w:p>
    <w:p w:rsidR="08D58132" w:rsidP="08D58132" w:rsidRDefault="08D58132" w14:paraId="03AB5950" w14:textId="52EE6827">
      <w:pPr>
        <w:pStyle w:val="Standaard"/>
        <w:spacing w:after="0"/>
        <w:rPr>
          <w:sz w:val="22"/>
          <w:szCs w:val="22"/>
        </w:rPr>
      </w:pPr>
    </w:p>
    <w:p xmlns:wp14="http://schemas.microsoft.com/office/word/2010/wordml" w:rsidR="00E21651" w:rsidP="49A50C20" w:rsidRDefault="00CD11D5" w14:paraId="75E4D928" wp14:textId="77777777" wp14:noSpellErr="1">
      <w:pPr>
        <w:spacing w:after="0"/>
        <w:rPr>
          <w:b w:val="1"/>
          <w:bCs w:val="1"/>
          <w:sz w:val="22"/>
          <w:szCs w:val="22"/>
        </w:rPr>
      </w:pPr>
      <w:r w:rsidRPr="49A50C20" w:rsidR="49A50C20">
        <w:rPr>
          <w:b w:val="1"/>
          <w:bCs w:val="1"/>
          <w:sz w:val="22"/>
          <w:szCs w:val="22"/>
        </w:rPr>
        <w:t>Werk en doe</w:t>
      </w:r>
    </w:p>
    <w:p xmlns:wp14="http://schemas.microsoft.com/office/word/2010/wordml" w:rsidR="00E21651" w:rsidP="49A50C20" w:rsidRDefault="00CD11D5" w14:paraId="74D7673A" wp14:textId="77777777">
      <w:pPr>
        <w:spacing w:after="0"/>
        <w:rPr>
          <w:sz w:val="22"/>
          <w:szCs w:val="22"/>
        </w:rPr>
      </w:pPr>
      <w:r w:rsidRPr="156A9F5C" w:rsidR="156A9F5C">
        <w:rPr>
          <w:sz w:val="22"/>
          <w:szCs w:val="22"/>
        </w:rPr>
        <w:t>Tijdens de werk en doe blo</w:t>
      </w:r>
      <w:r w:rsidRPr="156A9F5C" w:rsidR="156A9F5C">
        <w:rPr>
          <w:sz w:val="22"/>
          <w:szCs w:val="22"/>
        </w:rPr>
        <w:t xml:space="preserve">kken krijg je de kans om </w:t>
      </w:r>
      <w:proofErr w:type="spellStart"/>
      <w:r w:rsidRPr="156A9F5C" w:rsidR="156A9F5C">
        <w:rPr>
          <w:sz w:val="22"/>
          <w:szCs w:val="22"/>
        </w:rPr>
        <w:t>arbeids</w:t>
      </w:r>
      <w:r w:rsidRPr="156A9F5C" w:rsidR="156A9F5C">
        <w:rPr>
          <w:sz w:val="22"/>
          <w:szCs w:val="22"/>
        </w:rPr>
        <w:t>gerelateerde</w:t>
      </w:r>
      <w:proofErr w:type="spellEnd"/>
      <w:r w:rsidRPr="156A9F5C" w:rsidR="156A9F5C">
        <w:rPr>
          <w:sz w:val="22"/>
          <w:szCs w:val="22"/>
        </w:rPr>
        <w:t xml:space="preserve"> vaardigheden en interesses af te toetsen aan de praktijk. We stappen samen in projecten die georiënteerd zijn op verschillende gebieden zoals tuinwerk, interieurinrichting, koken, </w:t>
      </w:r>
      <w:proofErr w:type="gramStart"/>
      <w:r w:rsidRPr="156A9F5C" w:rsidR="156A9F5C">
        <w:rPr>
          <w:sz w:val="22"/>
          <w:szCs w:val="22"/>
        </w:rPr>
        <w:t>administratie….</w:t>
      </w:r>
      <w:proofErr w:type="gramEnd"/>
      <w:r w:rsidRPr="156A9F5C" w:rsidR="156A9F5C">
        <w:rPr>
          <w:sz w:val="22"/>
          <w:szCs w:val="22"/>
        </w:rPr>
        <w:t>Dit kan zelfstandig of in groep en binnen of buiten Mirabello zijn.</w:t>
      </w:r>
    </w:p>
    <w:p w:rsidR="156A9F5C" w:rsidP="156A9F5C" w:rsidRDefault="156A9F5C" w14:paraId="43A7088D" w14:textId="18CD6CF6">
      <w:pPr>
        <w:pStyle w:val="Standaard"/>
        <w:spacing w:after="0"/>
        <w:rPr>
          <w:sz w:val="22"/>
          <w:szCs w:val="22"/>
        </w:rPr>
      </w:pPr>
    </w:p>
    <w:p w:rsidR="156A9F5C" w:rsidP="156A9F5C" w:rsidRDefault="156A9F5C" w14:paraId="0D825D77" w14:textId="0F274664">
      <w:pPr>
        <w:pStyle w:val="Standaard"/>
        <w:spacing w:after="0"/>
        <w:rPr>
          <w:b w:val="1"/>
          <w:bCs w:val="1"/>
        </w:rPr>
      </w:pPr>
      <w:r w:rsidRPr="156A9F5C" w:rsidR="156A9F5C">
        <w:rPr>
          <w:b w:val="1"/>
          <w:bCs w:val="1"/>
        </w:rPr>
        <w:t>Werkvoorbereiding</w:t>
      </w:r>
    </w:p>
    <w:p w:rsidR="156A9F5C" w:rsidP="156A9F5C" w:rsidRDefault="156A9F5C" w14:paraId="7919E635" w14:textId="241C5139">
      <w:pPr>
        <w:pStyle w:val="Standaard"/>
        <w:spacing w:after="0"/>
        <w:rPr>
          <w:sz w:val="22"/>
          <w:szCs w:val="22"/>
        </w:rPr>
      </w:pPr>
      <w:r w:rsidRPr="156A9F5C" w:rsidR="156A9F5C">
        <w:rPr>
          <w:rFonts w:ascii="Calibri" w:hAnsi="Calibri" w:eastAsia="Calibri" w:cs="Calibri"/>
          <w:noProof w:val="0"/>
          <w:sz w:val="22"/>
          <w:szCs w:val="22"/>
          <w:lang w:val="nl-BE"/>
        </w:rPr>
        <w:t>Nadat het duidelijk is welk job profiel bij jou past, kunnen we in werkvoorbereiding de arbeidsmarkt onderzoeken. Van daaruit zoeken we op diverse platformen naar geschikte vacatures. We stellen voor deze vacature een CV en een sollicitatiebrief op. We eindigen met een oefen-sollicitatiegesprek bij de arbeidscoach.  Gesterkt door de feedback hierop kan je beter voorbereid en met meer vertrouwen je eigen zoektocht op de arbeidsmarkt aanvangen.</w:t>
      </w:r>
      <w:r>
        <w:br/>
      </w:r>
    </w:p>
    <w:p xmlns:wp14="http://schemas.microsoft.com/office/word/2010/wordml" w:rsidRPr="00CD11D5" w:rsidR="00CD11D5" w:rsidP="49A50C20" w:rsidRDefault="00CD11D5" w14:paraId="10AF23CC" wp14:textId="77777777" wp14:noSpellErr="1">
      <w:pPr>
        <w:spacing w:after="0"/>
        <w:rPr>
          <w:b w:val="1"/>
          <w:bCs w:val="1"/>
          <w:sz w:val="22"/>
          <w:szCs w:val="22"/>
        </w:rPr>
      </w:pPr>
      <w:r w:rsidRPr="49A50C20" w:rsidR="49A50C20">
        <w:rPr>
          <w:b w:val="1"/>
          <w:bCs w:val="1"/>
          <w:sz w:val="22"/>
          <w:szCs w:val="22"/>
        </w:rPr>
        <w:t>Y</w:t>
      </w:r>
      <w:r w:rsidRPr="49A50C20" w:rsidR="49A50C20">
        <w:rPr>
          <w:b w:val="1"/>
          <w:bCs w:val="1"/>
          <w:sz w:val="22"/>
          <w:szCs w:val="22"/>
        </w:rPr>
        <w:t>oga</w:t>
      </w:r>
    </w:p>
    <w:p xmlns:wp14="http://schemas.microsoft.com/office/word/2010/wordml" w:rsidR="00E21651" w:rsidP="49A50C20" w:rsidRDefault="002A1122" w14:paraId="004294EA" wp14:textId="77777777" wp14:noSpellErr="1">
      <w:pPr>
        <w:spacing w:after="0"/>
        <w:rPr>
          <w:sz w:val="22"/>
          <w:szCs w:val="22"/>
        </w:rPr>
      </w:pPr>
      <w:r w:rsidRPr="156A9F5C" w:rsidR="156A9F5C">
        <w:rPr>
          <w:sz w:val="22"/>
          <w:szCs w:val="22"/>
        </w:rPr>
        <w:t>Yoga kan worden aangereikt om een beter contact te ervaren met het fysieke en mentale lichaam. Yoga zorgt verder voor een beter lichaamsbewustzijn en correcte lichaamshouding, verhogen van kracht en lenigheid, en verhoogde concentratie en aandacht. Ontspanning kan een aangenaam neveneffect zijn.</w:t>
      </w:r>
    </w:p>
    <w:p w:rsidR="156A9F5C" w:rsidP="156A9F5C" w:rsidRDefault="156A9F5C" w14:paraId="3678C988" w14:textId="15678858">
      <w:pPr>
        <w:pStyle w:val="Standaard"/>
        <w:spacing w:after="0"/>
        <w:rPr>
          <w:sz w:val="22"/>
          <w:szCs w:val="22"/>
        </w:rPr>
      </w:pPr>
    </w:p>
    <w:p w:rsidR="6CF84A2A" w:rsidP="6CF84A2A" w:rsidRDefault="6CF84A2A" w14:paraId="12746E0D" w14:textId="675CC516">
      <w:pPr>
        <w:pStyle w:val="Standaard"/>
        <w:spacing w:after="0"/>
        <w:rPr>
          <w:sz w:val="22"/>
          <w:szCs w:val="22"/>
        </w:rPr>
      </w:pPr>
    </w:p>
    <w:p w:rsidR="62AFE86C" w:rsidP="62AFE86C" w:rsidRDefault="62AFE86C" w14:paraId="5A62F06E" w14:textId="4A76BE07">
      <w:pPr>
        <w:pStyle w:val="Standaard"/>
        <w:spacing w:after="0"/>
        <w:rPr>
          <w:sz w:val="22"/>
          <w:szCs w:val="22"/>
        </w:rPr>
      </w:pPr>
    </w:p>
    <w:p w:rsidR="49BAF7AD" w:rsidP="49BAF7AD" w:rsidRDefault="49BAF7AD" w14:paraId="1C65D6A1" w14:textId="4E27F48A">
      <w:pPr>
        <w:pStyle w:val="Standaard"/>
        <w:spacing w:after="0"/>
        <w:rPr>
          <w:sz w:val="22"/>
          <w:szCs w:val="22"/>
        </w:rPr>
      </w:pPr>
    </w:p>
    <w:sectPr w:rsidR="00E21651" w:rsidSect="002B023A">
      <w:pgSz w:w="11906" w:h="16838" w:orient="portrait"/>
      <w:pgMar w:top="1417" w:right="1417" w:bottom="1417" w:left="1417"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isplayBackgroundShape/>
  <w:trackRevisions w:val="false"/>
  <w:defaultTabStop w:val="720"/>
  <w:hyphenationZone w:val="425"/>
  <w:characterSpacingControl w:val="doNotCompress"/>
  <w:compat>
    <w:compatSetting w:name="compatibilityMode" w:uri="http://schemas.microsoft.com/office/word" w:val="14"/>
  </w:compat>
  <w:rsids>
    <w:rsidRoot w:val="00E21651"/>
    <w:rsid w:val="00062D72"/>
    <w:rsid w:val="0010842C"/>
    <w:rsid w:val="002A1122"/>
    <w:rsid w:val="002B023A"/>
    <w:rsid w:val="0032CD1C"/>
    <w:rsid w:val="0033675E"/>
    <w:rsid w:val="00BD4250"/>
    <w:rsid w:val="00BF1381"/>
    <w:rsid w:val="00CD11D5"/>
    <w:rsid w:val="00DD058D"/>
    <w:rsid w:val="00E21651"/>
    <w:rsid w:val="013C93FA"/>
    <w:rsid w:val="067D67D0"/>
    <w:rsid w:val="067E3E31"/>
    <w:rsid w:val="070A6BC6"/>
    <w:rsid w:val="0784590B"/>
    <w:rsid w:val="0811F308"/>
    <w:rsid w:val="08D58132"/>
    <w:rsid w:val="090325CD"/>
    <w:rsid w:val="09520635"/>
    <w:rsid w:val="1023F9EF"/>
    <w:rsid w:val="109B9C9A"/>
    <w:rsid w:val="109E4C09"/>
    <w:rsid w:val="1263ECA4"/>
    <w:rsid w:val="13169BF2"/>
    <w:rsid w:val="156A9F5C"/>
    <w:rsid w:val="157A0D36"/>
    <w:rsid w:val="169A4A30"/>
    <w:rsid w:val="17D8C1FE"/>
    <w:rsid w:val="184A7BB5"/>
    <w:rsid w:val="1897F533"/>
    <w:rsid w:val="1967FDE7"/>
    <w:rsid w:val="19F3AB67"/>
    <w:rsid w:val="1B3D28B1"/>
    <w:rsid w:val="1D3C0648"/>
    <w:rsid w:val="1D6530B8"/>
    <w:rsid w:val="210DBB92"/>
    <w:rsid w:val="2123A1FE"/>
    <w:rsid w:val="21E00D76"/>
    <w:rsid w:val="22098D62"/>
    <w:rsid w:val="22D60C84"/>
    <w:rsid w:val="2410CEBF"/>
    <w:rsid w:val="2432F909"/>
    <w:rsid w:val="255B3338"/>
    <w:rsid w:val="26905845"/>
    <w:rsid w:val="27A6B0F6"/>
    <w:rsid w:val="2AE8D39C"/>
    <w:rsid w:val="2CA5C56C"/>
    <w:rsid w:val="2F2C2BBE"/>
    <w:rsid w:val="2FE1D9F0"/>
    <w:rsid w:val="306C89B2"/>
    <w:rsid w:val="31098B54"/>
    <w:rsid w:val="338203A5"/>
    <w:rsid w:val="3561FB75"/>
    <w:rsid w:val="391C20D6"/>
    <w:rsid w:val="3C0EE33C"/>
    <w:rsid w:val="3C655506"/>
    <w:rsid w:val="3C74B79D"/>
    <w:rsid w:val="3F82757D"/>
    <w:rsid w:val="408EB3C7"/>
    <w:rsid w:val="4297AEC8"/>
    <w:rsid w:val="45175B80"/>
    <w:rsid w:val="46A8A28E"/>
    <w:rsid w:val="47FD1146"/>
    <w:rsid w:val="49A50C20"/>
    <w:rsid w:val="49BAF7AD"/>
    <w:rsid w:val="49DA57CD"/>
    <w:rsid w:val="4BE0B171"/>
    <w:rsid w:val="4BEDEA4E"/>
    <w:rsid w:val="4C36ED61"/>
    <w:rsid w:val="4FFCCA23"/>
    <w:rsid w:val="50399CF8"/>
    <w:rsid w:val="5272A2F0"/>
    <w:rsid w:val="52E992B2"/>
    <w:rsid w:val="547A67F4"/>
    <w:rsid w:val="54B712E9"/>
    <w:rsid w:val="54DAF19D"/>
    <w:rsid w:val="55217E43"/>
    <w:rsid w:val="55A37F85"/>
    <w:rsid w:val="563D835F"/>
    <w:rsid w:val="56FC4189"/>
    <w:rsid w:val="58072042"/>
    <w:rsid w:val="58550732"/>
    <w:rsid w:val="5A950370"/>
    <w:rsid w:val="5B02BD44"/>
    <w:rsid w:val="5C209D9F"/>
    <w:rsid w:val="5CDEA5CB"/>
    <w:rsid w:val="5DE42FB4"/>
    <w:rsid w:val="5DEEE69B"/>
    <w:rsid w:val="5EC37C22"/>
    <w:rsid w:val="5F9EEEC6"/>
    <w:rsid w:val="5FC3BE06"/>
    <w:rsid w:val="606B3446"/>
    <w:rsid w:val="61345773"/>
    <w:rsid w:val="62AFE86C"/>
    <w:rsid w:val="62D027D4"/>
    <w:rsid w:val="62EE9CD9"/>
    <w:rsid w:val="66E80BA1"/>
    <w:rsid w:val="68C483ED"/>
    <w:rsid w:val="68ED1469"/>
    <w:rsid w:val="6ACD6916"/>
    <w:rsid w:val="6BE15FE4"/>
    <w:rsid w:val="6C395064"/>
    <w:rsid w:val="6CE0361E"/>
    <w:rsid w:val="6CF84A2A"/>
    <w:rsid w:val="6D22380B"/>
    <w:rsid w:val="6E8BF054"/>
    <w:rsid w:val="6F2CA8AF"/>
    <w:rsid w:val="6FC3A103"/>
    <w:rsid w:val="7014A8D8"/>
    <w:rsid w:val="73B3600E"/>
    <w:rsid w:val="73B7A0FB"/>
    <w:rsid w:val="748A0985"/>
    <w:rsid w:val="781D8DDC"/>
    <w:rsid w:val="78A93E2E"/>
    <w:rsid w:val="795B1CC8"/>
    <w:rsid w:val="7AF6ED29"/>
    <w:rsid w:val="7BEFE426"/>
    <w:rsid w:val="7BF23DFB"/>
    <w:rsid w:val="7C7D9E78"/>
    <w:rsid w:val="7C92BD8A"/>
    <w:rsid w:val="7D241D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1ED4"/>
  <w15:docId w15:val="{FFB5F5C6-4094-4377-ACEF-C6566A7CBF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Calibri"/>
        <w:color w:val="000000"/>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hAnsi="Georgia" w:eastAsia="Georgia" w:cs="Georgia"/>
      <w:i/>
      <w:color w:val="666666"/>
      <w:sz w:val="48"/>
      <w:szCs w:val="48"/>
    </w:rPr>
  </w:style>
  <w:style w:type="paragraph" w:styleId="Ballontekst">
    <w:name w:val="Balloon Text"/>
    <w:basedOn w:val="Standaard"/>
    <w:link w:val="BallontekstChar"/>
    <w:uiPriority w:val="99"/>
    <w:semiHidden/>
    <w:unhideWhenUsed/>
    <w:rsid w:val="002B023A"/>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2B02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08055445625469DFBDD645F1C9E34" ma:contentTypeVersion="13" ma:contentTypeDescription="Een nieuw document maken." ma:contentTypeScope="" ma:versionID="92211372f1356a6dfb5cd58b13795f3c">
  <xsd:schema xmlns:xsd="http://www.w3.org/2001/XMLSchema" xmlns:xs="http://www.w3.org/2001/XMLSchema" xmlns:p="http://schemas.microsoft.com/office/2006/metadata/properties" xmlns:ns2="45c7515b-0dca-48b6-a6cf-8d8700a97d02" xmlns:ns3="d6119c1f-f88d-4c13-a60d-1916a3ba9a62" targetNamespace="http://schemas.microsoft.com/office/2006/metadata/properties" ma:root="true" ma:fieldsID="97ae48dc525bee5c14b4dddc62160849" ns2:_="" ns3:_="">
    <xsd:import namespace="45c7515b-0dca-48b6-a6cf-8d8700a97d02"/>
    <xsd:import namespace="d6119c1f-f88d-4c13-a60d-1916a3ba9a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7515b-0dca-48b6-a6cf-8d8700a97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2c2cd18-3885-47b2-8a4b-3036c406f1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19c1f-f88d-4c13-a60d-1916a3ba9a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ee8041-173f-4a22-b680-ed4f5b16a72e}" ma:internalName="TaxCatchAll" ma:showField="CatchAllData" ma:web="d6119c1f-f88d-4c13-a60d-1916a3ba9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119c1f-f88d-4c13-a60d-1916a3ba9a62" xsi:nil="true"/>
    <lcf76f155ced4ddcb4097134ff3c332f xmlns="45c7515b-0dca-48b6-a6cf-8d8700a97d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DA6EFC-335F-4D5F-AF7C-2FEFF7873F9E}"/>
</file>

<file path=customXml/itemProps2.xml><?xml version="1.0" encoding="utf-8"?>
<ds:datastoreItem xmlns:ds="http://schemas.openxmlformats.org/officeDocument/2006/customXml" ds:itemID="{29ECB64B-93CB-4261-AEFB-D93505ED2DBE}"/>
</file>

<file path=customXml/itemProps3.xml><?xml version="1.0" encoding="utf-8"?>
<ds:datastoreItem xmlns:ds="http://schemas.openxmlformats.org/officeDocument/2006/customXml" ds:itemID="{A2EA615A-C7BF-442D-864F-2B7C89F8CC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Annelies De Jaegher</lastModifiedBy>
  <revision>32</revision>
  <lastPrinted>2019-02-08T08:41:00.0000000Z</lastPrinted>
  <dcterms:created xsi:type="dcterms:W3CDTF">2017-03-27T12:56:00.0000000Z</dcterms:created>
  <dcterms:modified xsi:type="dcterms:W3CDTF">2024-05-21T08:45:08.0357348Z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0x010100F9508055445625469DFBDD645F1C9E34</vt:lpwstr>
  </property>
  <property fmtid="{D5CDD505-2E9C-101B-9397-08002B2CF9AE}" pid="3" name="MediaServiceImageTags">
    <vt:lpwstr/>
  </property>
</Properties>
</file>